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66A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TABLE OF CONTENTS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8"/>
        <w:gridCol w:w="1873"/>
        <w:gridCol w:w="982"/>
      </w:tblGrid>
      <w:tr w:rsidR="00756074" w:rsidRPr="002F17F4" w14:paraId="6210E36F" w14:textId="77777777">
        <w:trPr>
          <w:tblHeader/>
          <w:tblCellSpacing w:w="15" w:type="dxa"/>
        </w:trPr>
        <w:tc>
          <w:tcPr>
            <w:tcW w:w="0" w:type="auto"/>
            <w:vAlign w:val="center"/>
            <w:hideMark/>
          </w:tcPr>
          <w:p w14:paraId="46E84E9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No.</w:t>
            </w:r>
          </w:p>
        </w:tc>
        <w:tc>
          <w:tcPr>
            <w:tcW w:w="0" w:type="auto"/>
            <w:vAlign w:val="center"/>
            <w:hideMark/>
          </w:tcPr>
          <w:p w14:paraId="591C96E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Title</w:t>
            </w:r>
          </w:p>
        </w:tc>
        <w:tc>
          <w:tcPr>
            <w:tcW w:w="0" w:type="auto"/>
            <w:vAlign w:val="center"/>
            <w:hideMark/>
          </w:tcPr>
          <w:p w14:paraId="38D5184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Page No.</w:t>
            </w:r>
          </w:p>
        </w:tc>
      </w:tr>
      <w:tr w:rsidR="00756074" w:rsidRPr="002F17F4" w14:paraId="6AFA622A" w14:textId="77777777">
        <w:trPr>
          <w:tblCellSpacing w:w="15" w:type="dxa"/>
        </w:trPr>
        <w:tc>
          <w:tcPr>
            <w:tcW w:w="0" w:type="auto"/>
            <w:vAlign w:val="center"/>
            <w:hideMark/>
          </w:tcPr>
          <w:p w14:paraId="3CF20765" w14:textId="77777777" w:rsidR="00756074" w:rsidRPr="002F17F4" w:rsidRDefault="00756074" w:rsidP="001A20B8">
            <w:pPr>
              <w:jc w:val="both"/>
              <w:rPr>
                <w:rFonts w:ascii="Times New Roman" w:hAnsi="Times New Roman" w:cs="Times New Roman"/>
                <w:b/>
                <w:bCs/>
              </w:rPr>
            </w:pPr>
          </w:p>
        </w:tc>
        <w:tc>
          <w:tcPr>
            <w:tcW w:w="0" w:type="auto"/>
            <w:vAlign w:val="center"/>
            <w:hideMark/>
          </w:tcPr>
          <w:p w14:paraId="2C12810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Certificate</w:t>
            </w:r>
          </w:p>
        </w:tc>
        <w:tc>
          <w:tcPr>
            <w:tcW w:w="0" w:type="auto"/>
            <w:vAlign w:val="center"/>
            <w:hideMark/>
          </w:tcPr>
          <w:p w14:paraId="5CEC2954"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i</w:t>
            </w:r>
            <w:proofErr w:type="spellEnd"/>
          </w:p>
        </w:tc>
      </w:tr>
      <w:tr w:rsidR="00756074" w:rsidRPr="002F17F4" w14:paraId="6BA1E0FA" w14:textId="77777777">
        <w:trPr>
          <w:tblCellSpacing w:w="15" w:type="dxa"/>
        </w:trPr>
        <w:tc>
          <w:tcPr>
            <w:tcW w:w="0" w:type="auto"/>
            <w:vAlign w:val="center"/>
            <w:hideMark/>
          </w:tcPr>
          <w:p w14:paraId="2294DF9E" w14:textId="77777777" w:rsidR="00756074" w:rsidRPr="002F17F4" w:rsidRDefault="00756074" w:rsidP="001A20B8">
            <w:pPr>
              <w:jc w:val="both"/>
              <w:rPr>
                <w:rFonts w:ascii="Times New Roman" w:hAnsi="Times New Roman" w:cs="Times New Roman"/>
              </w:rPr>
            </w:pPr>
          </w:p>
        </w:tc>
        <w:tc>
          <w:tcPr>
            <w:tcW w:w="0" w:type="auto"/>
            <w:vAlign w:val="center"/>
            <w:hideMark/>
          </w:tcPr>
          <w:p w14:paraId="44537BB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Acknowledgement</w:t>
            </w:r>
          </w:p>
        </w:tc>
        <w:tc>
          <w:tcPr>
            <w:tcW w:w="0" w:type="auto"/>
            <w:vAlign w:val="center"/>
            <w:hideMark/>
          </w:tcPr>
          <w:p w14:paraId="51BD70E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ii</w:t>
            </w:r>
          </w:p>
        </w:tc>
      </w:tr>
      <w:tr w:rsidR="00756074" w:rsidRPr="002F17F4" w14:paraId="3CD14E05" w14:textId="77777777">
        <w:trPr>
          <w:tblCellSpacing w:w="15" w:type="dxa"/>
        </w:trPr>
        <w:tc>
          <w:tcPr>
            <w:tcW w:w="0" w:type="auto"/>
            <w:vAlign w:val="center"/>
            <w:hideMark/>
          </w:tcPr>
          <w:p w14:paraId="3C40CF75" w14:textId="77777777" w:rsidR="00756074" w:rsidRPr="002F17F4" w:rsidRDefault="00756074" w:rsidP="001A20B8">
            <w:pPr>
              <w:jc w:val="both"/>
              <w:rPr>
                <w:rFonts w:ascii="Times New Roman" w:hAnsi="Times New Roman" w:cs="Times New Roman"/>
              </w:rPr>
            </w:pPr>
          </w:p>
        </w:tc>
        <w:tc>
          <w:tcPr>
            <w:tcW w:w="0" w:type="auto"/>
            <w:vAlign w:val="center"/>
            <w:hideMark/>
          </w:tcPr>
          <w:p w14:paraId="1D63801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Abstract</w:t>
            </w:r>
          </w:p>
        </w:tc>
        <w:tc>
          <w:tcPr>
            <w:tcW w:w="0" w:type="auto"/>
            <w:vAlign w:val="center"/>
            <w:hideMark/>
          </w:tcPr>
          <w:p w14:paraId="0D34C75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iii</w:t>
            </w:r>
          </w:p>
        </w:tc>
      </w:tr>
      <w:tr w:rsidR="00756074" w:rsidRPr="002F17F4" w14:paraId="1F96F220" w14:textId="77777777">
        <w:trPr>
          <w:tblCellSpacing w:w="15" w:type="dxa"/>
        </w:trPr>
        <w:tc>
          <w:tcPr>
            <w:tcW w:w="0" w:type="auto"/>
            <w:vAlign w:val="center"/>
            <w:hideMark/>
          </w:tcPr>
          <w:p w14:paraId="44AAECBC" w14:textId="77777777" w:rsidR="00756074" w:rsidRPr="002F17F4" w:rsidRDefault="00756074" w:rsidP="001A20B8">
            <w:pPr>
              <w:jc w:val="both"/>
              <w:rPr>
                <w:rFonts w:ascii="Times New Roman" w:hAnsi="Times New Roman" w:cs="Times New Roman"/>
              </w:rPr>
            </w:pPr>
          </w:p>
        </w:tc>
        <w:tc>
          <w:tcPr>
            <w:tcW w:w="0" w:type="auto"/>
            <w:vAlign w:val="center"/>
            <w:hideMark/>
          </w:tcPr>
          <w:p w14:paraId="6C48B6B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Table of Contents</w:t>
            </w:r>
          </w:p>
        </w:tc>
        <w:tc>
          <w:tcPr>
            <w:tcW w:w="0" w:type="auto"/>
            <w:vAlign w:val="center"/>
            <w:hideMark/>
          </w:tcPr>
          <w:p w14:paraId="3C979E0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iv</w:t>
            </w:r>
          </w:p>
        </w:tc>
      </w:tr>
      <w:tr w:rsidR="00756074" w:rsidRPr="002F17F4" w14:paraId="15CBE4CC" w14:textId="77777777">
        <w:trPr>
          <w:tblCellSpacing w:w="15" w:type="dxa"/>
        </w:trPr>
        <w:tc>
          <w:tcPr>
            <w:tcW w:w="0" w:type="auto"/>
            <w:vAlign w:val="center"/>
            <w:hideMark/>
          </w:tcPr>
          <w:p w14:paraId="7CD37F34" w14:textId="77777777" w:rsidR="00756074" w:rsidRPr="002F17F4" w:rsidRDefault="00756074" w:rsidP="001A20B8">
            <w:pPr>
              <w:jc w:val="both"/>
              <w:rPr>
                <w:rFonts w:ascii="Times New Roman" w:hAnsi="Times New Roman" w:cs="Times New Roman"/>
              </w:rPr>
            </w:pPr>
          </w:p>
        </w:tc>
        <w:tc>
          <w:tcPr>
            <w:tcW w:w="0" w:type="auto"/>
            <w:vAlign w:val="center"/>
            <w:hideMark/>
          </w:tcPr>
          <w:p w14:paraId="58C3D5F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List of Figures</w:t>
            </w:r>
          </w:p>
        </w:tc>
        <w:tc>
          <w:tcPr>
            <w:tcW w:w="0" w:type="auto"/>
            <w:vAlign w:val="center"/>
            <w:hideMark/>
          </w:tcPr>
          <w:p w14:paraId="6BF44A1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v</w:t>
            </w:r>
          </w:p>
        </w:tc>
      </w:tr>
      <w:tr w:rsidR="00756074" w:rsidRPr="002F17F4" w14:paraId="532D59C2" w14:textId="77777777">
        <w:trPr>
          <w:tblCellSpacing w:w="15" w:type="dxa"/>
        </w:trPr>
        <w:tc>
          <w:tcPr>
            <w:tcW w:w="0" w:type="auto"/>
            <w:vAlign w:val="center"/>
            <w:hideMark/>
          </w:tcPr>
          <w:p w14:paraId="4A152AAB" w14:textId="77777777" w:rsidR="00756074" w:rsidRPr="002F17F4" w:rsidRDefault="00756074" w:rsidP="001A20B8">
            <w:pPr>
              <w:jc w:val="both"/>
              <w:rPr>
                <w:rFonts w:ascii="Times New Roman" w:hAnsi="Times New Roman" w:cs="Times New Roman"/>
              </w:rPr>
            </w:pPr>
          </w:p>
        </w:tc>
        <w:tc>
          <w:tcPr>
            <w:tcW w:w="0" w:type="auto"/>
            <w:vAlign w:val="center"/>
            <w:hideMark/>
          </w:tcPr>
          <w:p w14:paraId="2912C3A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List of Tables</w:t>
            </w:r>
          </w:p>
        </w:tc>
        <w:tc>
          <w:tcPr>
            <w:tcW w:w="0" w:type="auto"/>
            <w:vAlign w:val="center"/>
            <w:hideMark/>
          </w:tcPr>
          <w:p w14:paraId="4FE9B0B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vi</w:t>
            </w:r>
          </w:p>
        </w:tc>
      </w:tr>
    </w:tbl>
    <w:p w14:paraId="0DD95C4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1: Introduction</w:t>
      </w:r>
    </w:p>
    <w:p w14:paraId="66B6638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1.1 | Introduction to the Internship | |</w:t>
      </w:r>
      <w:r w:rsidRPr="002F17F4">
        <w:rPr>
          <w:rFonts w:ascii="Times New Roman" w:hAnsi="Times New Roman" w:cs="Times New Roman"/>
        </w:rPr>
        <w:br/>
        <w:t>| 1.2 | Internship Objectives | |</w:t>
      </w:r>
      <w:r w:rsidRPr="002F17F4">
        <w:rPr>
          <w:rFonts w:ascii="Times New Roman" w:hAnsi="Times New Roman" w:cs="Times New Roman"/>
        </w:rPr>
        <w:br/>
        <w:t>| 1.3 | Scope of Work | |</w:t>
      </w:r>
      <w:r w:rsidRPr="002F17F4">
        <w:rPr>
          <w:rFonts w:ascii="Times New Roman" w:hAnsi="Times New Roman" w:cs="Times New Roman"/>
        </w:rPr>
        <w:br/>
        <w:t>| 1.4 | Internship Methodology | |</w:t>
      </w:r>
    </w:p>
    <w:p w14:paraId="7E158B1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2: Company Profile</w:t>
      </w:r>
    </w:p>
    <w:p w14:paraId="1B86932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 2.1 | About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 |</w:t>
      </w:r>
      <w:r w:rsidRPr="002F17F4">
        <w:rPr>
          <w:rFonts w:ascii="Times New Roman" w:hAnsi="Times New Roman" w:cs="Times New Roman"/>
        </w:rPr>
        <w:br/>
        <w:t>| 2.2 | Vision and Mission | |</w:t>
      </w:r>
      <w:r w:rsidRPr="002F17F4">
        <w:rPr>
          <w:rFonts w:ascii="Times New Roman" w:hAnsi="Times New Roman" w:cs="Times New Roman"/>
        </w:rPr>
        <w:br/>
        <w:t>| 2.3 | Organizational Structure | |</w:t>
      </w:r>
      <w:r w:rsidRPr="002F17F4">
        <w:rPr>
          <w:rFonts w:ascii="Times New Roman" w:hAnsi="Times New Roman" w:cs="Times New Roman"/>
        </w:rPr>
        <w:br/>
        <w:t>| 2.4 | Core Areas of Expertise | |</w:t>
      </w:r>
      <w:r w:rsidRPr="002F17F4">
        <w:rPr>
          <w:rFonts w:ascii="Times New Roman" w:hAnsi="Times New Roman" w:cs="Times New Roman"/>
        </w:rPr>
        <w:br/>
        <w:t>| 2.5 | Water &amp; Environment (W&amp;E) Department | |</w:t>
      </w:r>
      <w:r w:rsidRPr="002F17F4">
        <w:rPr>
          <w:rFonts w:ascii="Times New Roman" w:hAnsi="Times New Roman" w:cs="Times New Roman"/>
        </w:rPr>
        <w:br/>
        <w:t>| 2.6 | Services Offered | |</w:t>
      </w:r>
      <w:r w:rsidRPr="002F17F4">
        <w:rPr>
          <w:rFonts w:ascii="Times New Roman" w:hAnsi="Times New Roman" w:cs="Times New Roman"/>
        </w:rPr>
        <w:br/>
        <w:t>| 2.7 | Major Strengths of the Organization | |</w:t>
      </w:r>
    </w:p>
    <w:p w14:paraId="14C915A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3: Department Profile</w:t>
      </w:r>
    </w:p>
    <w:p w14:paraId="0150FF5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3.1 | Introduction to the Water &amp; Environment Department | |</w:t>
      </w:r>
      <w:r w:rsidRPr="002F17F4">
        <w:rPr>
          <w:rFonts w:ascii="Times New Roman" w:hAnsi="Times New Roman" w:cs="Times New Roman"/>
        </w:rPr>
        <w:br/>
        <w:t>| 3.2 | Objectives of the Department | |</w:t>
      </w:r>
      <w:r w:rsidRPr="002F17F4">
        <w:rPr>
          <w:rFonts w:ascii="Times New Roman" w:hAnsi="Times New Roman" w:cs="Times New Roman"/>
        </w:rPr>
        <w:br/>
        <w:t>| 3.3 | Roles and Responsibilities | |</w:t>
      </w:r>
      <w:r w:rsidRPr="002F17F4">
        <w:rPr>
          <w:rFonts w:ascii="Times New Roman" w:hAnsi="Times New Roman" w:cs="Times New Roman"/>
        </w:rPr>
        <w:br/>
        <w:t>| 3.4 | Engineering Consultancy Workflow | |</w:t>
      </w:r>
      <w:r w:rsidRPr="002F17F4">
        <w:rPr>
          <w:rFonts w:ascii="Times New Roman" w:hAnsi="Times New Roman" w:cs="Times New Roman"/>
        </w:rPr>
        <w:br/>
        <w:t>| 3.5 | Types of Projects Executed | |</w:t>
      </w:r>
    </w:p>
    <w:p w14:paraId="1B5F70C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4: Software and Engineering Tools Used</w:t>
      </w:r>
    </w:p>
    <w:p w14:paraId="3775B45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4.1 | Google Earth Pro | |</w:t>
      </w:r>
      <w:r w:rsidRPr="002F17F4">
        <w:rPr>
          <w:rFonts w:ascii="Times New Roman" w:hAnsi="Times New Roman" w:cs="Times New Roman"/>
        </w:rPr>
        <w:br/>
        <w:t>| 4.2 | QGIS | |</w:t>
      </w:r>
      <w:r w:rsidRPr="002F17F4">
        <w:rPr>
          <w:rFonts w:ascii="Times New Roman" w:hAnsi="Times New Roman" w:cs="Times New Roman"/>
        </w:rPr>
        <w:br/>
        <w:t xml:space="preserve">| 4.3 |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 |</w:t>
      </w:r>
      <w:r w:rsidRPr="002F17F4">
        <w:rPr>
          <w:rFonts w:ascii="Times New Roman" w:hAnsi="Times New Roman" w:cs="Times New Roman"/>
        </w:rPr>
        <w:br/>
        <w:t>| 4.4 | EPANET | |</w:t>
      </w:r>
      <w:r w:rsidRPr="002F17F4">
        <w:rPr>
          <w:rFonts w:ascii="Times New Roman" w:hAnsi="Times New Roman" w:cs="Times New Roman"/>
        </w:rPr>
        <w:br/>
        <w:t>| 4.5 | Microsoft Excel | |</w:t>
      </w:r>
    </w:p>
    <w:p w14:paraId="3995631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5: Internship Activities</w:t>
      </w:r>
    </w:p>
    <w:p w14:paraId="3307189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 5.1 | Week 1 Activities | |</w:t>
      </w:r>
      <w:r w:rsidRPr="002F17F4">
        <w:rPr>
          <w:rFonts w:ascii="Times New Roman" w:hAnsi="Times New Roman" w:cs="Times New Roman"/>
        </w:rPr>
        <w:br/>
        <w:t>| 5.2 | Week 2 Activities | |</w:t>
      </w:r>
      <w:r w:rsidRPr="002F17F4">
        <w:rPr>
          <w:rFonts w:ascii="Times New Roman" w:hAnsi="Times New Roman" w:cs="Times New Roman"/>
        </w:rPr>
        <w:br/>
        <w:t>| 5.3 | Week 3 Activities | |</w:t>
      </w:r>
      <w:r w:rsidRPr="002F17F4">
        <w:rPr>
          <w:rFonts w:ascii="Times New Roman" w:hAnsi="Times New Roman" w:cs="Times New Roman"/>
        </w:rPr>
        <w:br/>
        <w:t>| 5.4 | Week 4 Activities | |</w:t>
      </w:r>
      <w:r w:rsidRPr="002F17F4">
        <w:rPr>
          <w:rFonts w:ascii="Times New Roman" w:hAnsi="Times New Roman" w:cs="Times New Roman"/>
        </w:rPr>
        <w:br/>
        <w:t>| 5.5 | Week 5 Activities | |</w:t>
      </w:r>
      <w:r w:rsidRPr="002F17F4">
        <w:rPr>
          <w:rFonts w:ascii="Times New Roman" w:hAnsi="Times New Roman" w:cs="Times New Roman"/>
        </w:rPr>
        <w:br/>
        <w:t>| 5.6 | Week 6 Activities | |</w:t>
      </w:r>
      <w:r w:rsidRPr="002F17F4">
        <w:rPr>
          <w:rFonts w:ascii="Times New Roman" w:hAnsi="Times New Roman" w:cs="Times New Roman"/>
        </w:rPr>
        <w:br/>
        <w:t>| 5.7 | Week 7 Activities | |</w:t>
      </w:r>
      <w:r w:rsidRPr="002F17F4">
        <w:rPr>
          <w:rFonts w:ascii="Times New Roman" w:hAnsi="Times New Roman" w:cs="Times New Roman"/>
        </w:rPr>
        <w:br/>
        <w:t>| 5.8 | Week 8 Activities | |</w:t>
      </w:r>
    </w:p>
    <w:p w14:paraId="3246106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6: Engineering Concepts Behind Each Task</w:t>
      </w:r>
    </w:p>
    <w:p w14:paraId="44F0DD5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6.1 | Project Location Identification | |</w:t>
      </w:r>
      <w:r w:rsidRPr="002F17F4">
        <w:rPr>
          <w:rFonts w:ascii="Times New Roman" w:hAnsi="Times New Roman" w:cs="Times New Roman"/>
        </w:rPr>
        <w:br/>
        <w:t>| 6.2 | GIS Mapping Concepts | |</w:t>
      </w:r>
      <w:r w:rsidRPr="002F17F4">
        <w:rPr>
          <w:rFonts w:ascii="Times New Roman" w:hAnsi="Times New Roman" w:cs="Times New Roman"/>
        </w:rPr>
        <w:br/>
        <w:t>| 6.3 | Water Distribution Network Modelling | |</w:t>
      </w:r>
      <w:r w:rsidRPr="002F17F4">
        <w:rPr>
          <w:rFonts w:ascii="Times New Roman" w:hAnsi="Times New Roman" w:cs="Times New Roman"/>
        </w:rPr>
        <w:br/>
        <w:t>| 6.4 | Hydraulic Analysis Using EPANET | |</w:t>
      </w:r>
      <w:r w:rsidRPr="002F17F4">
        <w:rPr>
          <w:rFonts w:ascii="Times New Roman" w:hAnsi="Times New Roman" w:cs="Times New Roman"/>
        </w:rPr>
        <w:br/>
        <w:t>| 6.5 | Engineering Documentation | |</w:t>
      </w:r>
      <w:r w:rsidRPr="002F17F4">
        <w:rPr>
          <w:rFonts w:ascii="Times New Roman" w:hAnsi="Times New Roman" w:cs="Times New Roman"/>
        </w:rPr>
        <w:br/>
        <w:t>| 6.6 | Water Supply Engineering Principles | |</w:t>
      </w:r>
      <w:r w:rsidRPr="002F17F4">
        <w:rPr>
          <w:rFonts w:ascii="Times New Roman" w:hAnsi="Times New Roman" w:cs="Times New Roman"/>
        </w:rPr>
        <w:br/>
        <w:t>| 6.7 | Environmental Engineering Concepts | |</w:t>
      </w:r>
    </w:p>
    <w:p w14:paraId="6768583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7: Step-by-Step Procedures Followed</w:t>
      </w:r>
    </w:p>
    <w:p w14:paraId="290C979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7.1 | Project Familiarization | |</w:t>
      </w:r>
      <w:r w:rsidRPr="002F17F4">
        <w:rPr>
          <w:rFonts w:ascii="Times New Roman" w:hAnsi="Times New Roman" w:cs="Times New Roman"/>
        </w:rPr>
        <w:br/>
        <w:t>| 7.2 | Data Collection and Verification | |</w:t>
      </w:r>
      <w:r w:rsidRPr="002F17F4">
        <w:rPr>
          <w:rFonts w:ascii="Times New Roman" w:hAnsi="Times New Roman" w:cs="Times New Roman"/>
        </w:rPr>
        <w:br/>
        <w:t>| 7.3 | Google Earth Pro Workflow | |</w:t>
      </w:r>
      <w:r w:rsidRPr="002F17F4">
        <w:rPr>
          <w:rFonts w:ascii="Times New Roman" w:hAnsi="Times New Roman" w:cs="Times New Roman"/>
        </w:rPr>
        <w:br/>
        <w:t>| 7.4 | GIS Mapping Using QGIS | |</w:t>
      </w:r>
      <w:r w:rsidRPr="002F17F4">
        <w:rPr>
          <w:rFonts w:ascii="Times New Roman" w:hAnsi="Times New Roman" w:cs="Times New Roman"/>
        </w:rPr>
        <w:br/>
        <w:t xml:space="preserve">| 7.5 | Hydraulic Modelling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 |</w:t>
      </w:r>
      <w:r w:rsidRPr="002F17F4">
        <w:rPr>
          <w:rFonts w:ascii="Times New Roman" w:hAnsi="Times New Roman" w:cs="Times New Roman"/>
        </w:rPr>
        <w:br/>
        <w:t>| 7.6 | Hydraulic Simulation Using EPANET | |</w:t>
      </w:r>
      <w:r w:rsidRPr="002F17F4">
        <w:rPr>
          <w:rFonts w:ascii="Times New Roman" w:hAnsi="Times New Roman" w:cs="Times New Roman"/>
        </w:rPr>
        <w:br/>
        <w:t>| 7.7 | Engineering Documentation | |</w:t>
      </w:r>
      <w:r w:rsidRPr="002F17F4">
        <w:rPr>
          <w:rFonts w:ascii="Times New Roman" w:hAnsi="Times New Roman" w:cs="Times New Roman"/>
        </w:rPr>
        <w:br/>
        <w:t>| 7.8 | Quality Assurance and Verification | |</w:t>
      </w:r>
    </w:p>
    <w:p w14:paraId="631F2C8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8: Observations</w:t>
      </w:r>
    </w:p>
    <w:p w14:paraId="3DFC203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8.1 | Engineering Observations | |</w:t>
      </w:r>
      <w:r w:rsidRPr="002F17F4">
        <w:rPr>
          <w:rFonts w:ascii="Times New Roman" w:hAnsi="Times New Roman" w:cs="Times New Roman"/>
        </w:rPr>
        <w:br/>
        <w:t>| 8.2 | Technical Observations | |</w:t>
      </w:r>
      <w:r w:rsidRPr="002F17F4">
        <w:rPr>
          <w:rFonts w:ascii="Times New Roman" w:hAnsi="Times New Roman" w:cs="Times New Roman"/>
        </w:rPr>
        <w:br/>
        <w:t>| 8.3 | Professional Observations | |</w:t>
      </w:r>
    </w:p>
    <w:p w14:paraId="0C6DC54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9: Skills Gained</w:t>
      </w:r>
    </w:p>
    <w:p w14:paraId="6A3573E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9.1 | Technical Skills | |</w:t>
      </w:r>
      <w:r w:rsidRPr="002F17F4">
        <w:rPr>
          <w:rFonts w:ascii="Times New Roman" w:hAnsi="Times New Roman" w:cs="Times New Roman"/>
        </w:rPr>
        <w:br/>
        <w:t>| 9.2 | Software Skills | |</w:t>
      </w:r>
      <w:r w:rsidRPr="002F17F4">
        <w:rPr>
          <w:rFonts w:ascii="Times New Roman" w:hAnsi="Times New Roman" w:cs="Times New Roman"/>
        </w:rPr>
        <w:br/>
        <w:t>| 9.3 | Professional Skills | |</w:t>
      </w:r>
      <w:r w:rsidRPr="002F17F4">
        <w:rPr>
          <w:rFonts w:ascii="Times New Roman" w:hAnsi="Times New Roman" w:cs="Times New Roman"/>
        </w:rPr>
        <w:br/>
        <w:t>| 9.4 | Communication and Teamwork | |</w:t>
      </w:r>
    </w:p>
    <w:p w14:paraId="1FAC599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10: Challenges Faced</w:t>
      </w:r>
    </w:p>
    <w:p w14:paraId="31F57BD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10.1 | Technical Challenges | |</w:t>
      </w:r>
      <w:r w:rsidRPr="002F17F4">
        <w:rPr>
          <w:rFonts w:ascii="Times New Roman" w:hAnsi="Times New Roman" w:cs="Times New Roman"/>
        </w:rPr>
        <w:br/>
        <w:t>| 10.2 | Software Learning Challenges | |</w:t>
      </w:r>
      <w:r w:rsidRPr="002F17F4">
        <w:rPr>
          <w:rFonts w:ascii="Times New Roman" w:hAnsi="Times New Roman" w:cs="Times New Roman"/>
        </w:rPr>
        <w:br/>
      </w:r>
      <w:r w:rsidRPr="002F17F4">
        <w:rPr>
          <w:rFonts w:ascii="Times New Roman" w:hAnsi="Times New Roman" w:cs="Times New Roman"/>
        </w:rPr>
        <w:lastRenderedPageBreak/>
        <w:t>| 10.3 | Documentation Challenges | |</w:t>
      </w:r>
      <w:r w:rsidRPr="002F17F4">
        <w:rPr>
          <w:rFonts w:ascii="Times New Roman" w:hAnsi="Times New Roman" w:cs="Times New Roman"/>
        </w:rPr>
        <w:br/>
        <w:t>| 10.4 | Methods Adopted to Overcome Challenges | |</w:t>
      </w:r>
    </w:p>
    <w:p w14:paraId="319D220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11: Learning Outcomes</w:t>
      </w:r>
    </w:p>
    <w:p w14:paraId="74302DF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11.1 | Technical Learning | |</w:t>
      </w:r>
      <w:r w:rsidRPr="002F17F4">
        <w:rPr>
          <w:rFonts w:ascii="Times New Roman" w:hAnsi="Times New Roman" w:cs="Times New Roman"/>
        </w:rPr>
        <w:br/>
        <w:t>| 11.2 | Professional Development | |</w:t>
      </w:r>
      <w:r w:rsidRPr="002F17F4">
        <w:rPr>
          <w:rFonts w:ascii="Times New Roman" w:hAnsi="Times New Roman" w:cs="Times New Roman"/>
        </w:rPr>
        <w:br/>
        <w:t>| 11.3 | Practical Exposure | |</w:t>
      </w:r>
      <w:r w:rsidRPr="002F17F4">
        <w:rPr>
          <w:rFonts w:ascii="Times New Roman" w:hAnsi="Times New Roman" w:cs="Times New Roman"/>
        </w:rPr>
        <w:br/>
        <w:t>| 11.4 | Future Scope | |</w:t>
      </w:r>
    </w:p>
    <w:p w14:paraId="7760C72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Chapter 12: Conclusion</w:t>
      </w:r>
    </w:p>
    <w:p w14:paraId="56C6173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12.1 | Summary of Internship Experience | |</w:t>
      </w:r>
      <w:r w:rsidRPr="002F17F4">
        <w:rPr>
          <w:rFonts w:ascii="Times New Roman" w:hAnsi="Times New Roman" w:cs="Times New Roman"/>
        </w:rPr>
        <w:br/>
        <w:t>| 12.2 | Overall Conclusion | |</w:t>
      </w:r>
    </w:p>
    <w:p w14:paraId="0874607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References</w:t>
      </w:r>
    </w:p>
    <w:p w14:paraId="73A44D8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Appendices</w:t>
      </w:r>
    </w:p>
    <w:p w14:paraId="0140022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Appendix A | Internship Activity Log | |</w:t>
      </w:r>
      <w:r w:rsidRPr="002F17F4">
        <w:rPr>
          <w:rFonts w:ascii="Times New Roman" w:hAnsi="Times New Roman" w:cs="Times New Roman"/>
        </w:rPr>
        <w:br/>
        <w:t xml:space="preserve">| Appendix B | Sample Maps and Screenshots (If </w:t>
      </w:r>
      <w:proofErr w:type="gramStart"/>
      <w:r w:rsidRPr="002F17F4">
        <w:rPr>
          <w:rFonts w:ascii="Times New Roman" w:hAnsi="Times New Roman" w:cs="Times New Roman"/>
        </w:rPr>
        <w:t>Permitted</w:t>
      </w:r>
      <w:proofErr w:type="gramEnd"/>
      <w:r w:rsidRPr="002F17F4">
        <w:rPr>
          <w:rFonts w:ascii="Times New Roman" w:hAnsi="Times New Roman" w:cs="Times New Roman"/>
        </w:rPr>
        <w:t>) | |</w:t>
      </w:r>
      <w:r w:rsidRPr="002F17F4">
        <w:rPr>
          <w:rFonts w:ascii="Times New Roman" w:hAnsi="Times New Roman" w:cs="Times New Roman"/>
        </w:rPr>
        <w:br/>
        <w:t>| Appendix C | Internship Certificate | |</w:t>
      </w:r>
      <w:r w:rsidRPr="002F17F4">
        <w:rPr>
          <w:rFonts w:ascii="Times New Roman" w:hAnsi="Times New Roman" w:cs="Times New Roman"/>
        </w:rPr>
        <w:br/>
        <w:t>| Appendix D | Attendance Record (If Available) | |</w:t>
      </w:r>
    </w:p>
    <w:p w14:paraId="3ADD6D5A" w14:textId="6138901A"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1862C0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1</w:t>
      </w:r>
    </w:p>
    <w:p w14:paraId="13535D7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INTRODUCTION</w:t>
      </w:r>
    </w:p>
    <w:p w14:paraId="003540B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 Introduction to the Internship</w:t>
      </w:r>
    </w:p>
    <w:p w14:paraId="15FFE74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Industrial internship is an integral part of engineering education, providing students with practical exposure to professional work environments and enabling them to apply theoretical knowledge to real-world engineering projects. It offers an opportunity to understand engineering practices, industry standards, project workflows, and the use of modern software tools in solving practical engineering problems.</w:t>
      </w:r>
    </w:p>
    <w:p w14:paraId="1558ABF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As a part of the Bachelor of Technology (B.Tech.) programme in Civil Engineering, a two-month internship was successfully completed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Hyderabad, in the </w:t>
      </w:r>
      <w:r w:rsidRPr="002F17F4">
        <w:rPr>
          <w:rFonts w:ascii="Times New Roman" w:hAnsi="Times New Roman" w:cs="Times New Roman"/>
          <w:b/>
          <w:bCs/>
        </w:rPr>
        <w:t>Water &amp; Environment (W&amp;E) Department</w:t>
      </w:r>
      <w:r w:rsidRPr="002F17F4">
        <w:rPr>
          <w:rFonts w:ascii="Times New Roman" w:hAnsi="Times New Roman" w:cs="Times New Roman"/>
        </w:rPr>
        <w:t xml:space="preserve">.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is one of India's leading multidisciplinary engineering consultancy organizations, providing consultancy services in water resources, environmental engineering, transportation, urban infrastructure, irrigation, and project management.</w:t>
      </w:r>
    </w:p>
    <w:p w14:paraId="05C9AAB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provided practical exposure to the planning and analysis of water supply infrastructure projects using advanced engineering and geospatial software. During the internship, extensive learning was gained in </w:t>
      </w:r>
      <w:r w:rsidRPr="002F17F4">
        <w:rPr>
          <w:rFonts w:ascii="Times New Roman" w:hAnsi="Times New Roman" w:cs="Times New Roman"/>
          <w:b/>
          <w:bCs/>
        </w:rPr>
        <w:t>Google Earth Pro</w:t>
      </w:r>
      <w:r w:rsidRPr="002F17F4">
        <w:rPr>
          <w:rFonts w:ascii="Times New Roman" w:hAnsi="Times New Roman" w:cs="Times New Roman"/>
        </w:rPr>
        <w:t xml:space="preserve"> for project location identification and preliminary site analysis, </w:t>
      </w:r>
      <w:r w:rsidRPr="002F17F4">
        <w:rPr>
          <w:rFonts w:ascii="Times New Roman" w:hAnsi="Times New Roman" w:cs="Times New Roman"/>
          <w:b/>
          <w:bCs/>
        </w:rPr>
        <w:t>QGIS</w:t>
      </w:r>
      <w:r w:rsidRPr="002F17F4">
        <w:rPr>
          <w:rFonts w:ascii="Times New Roman" w:hAnsi="Times New Roman" w:cs="Times New Roman"/>
        </w:rPr>
        <w:t xml:space="preserve"> for GIS mapping and spatial data analysis,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for hydraulic modelling of water distribution networks, and </w:t>
      </w:r>
      <w:r w:rsidRPr="002F17F4">
        <w:rPr>
          <w:rFonts w:ascii="Times New Roman" w:hAnsi="Times New Roman" w:cs="Times New Roman"/>
          <w:b/>
          <w:bCs/>
        </w:rPr>
        <w:t>EPANET</w:t>
      </w:r>
      <w:r w:rsidRPr="002F17F4">
        <w:rPr>
          <w:rFonts w:ascii="Times New Roman" w:hAnsi="Times New Roman" w:cs="Times New Roman"/>
        </w:rPr>
        <w:t xml:space="preserve"> for hydraulic simulation and performance evaluation of water supply systems.</w:t>
      </w:r>
    </w:p>
    <w:p w14:paraId="24A6240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training involved understanding the complete workflow adopted in water supply projects, beginning with project area identification and spatial data preparation, followed by GIS analysis, hydraulic network modelling, and simulation of water distribution systems. Practical exposure to these engineering tools enhanced the understanding of modern planning techniques used in designing efficient, reliable, and sustainable water supply networks.</w:t>
      </w:r>
    </w:p>
    <w:p w14:paraId="14C1257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under the guidance of experienced engineers provided valuable insights into engineering standards, design methodologies, and the integration of GIS with hydraulic modelling software. The internship also demonstrated how accurate spatial information and hydraulic analysis contribute to effective decision-making during infrastructure planning and design.</w:t>
      </w:r>
    </w:p>
    <w:p w14:paraId="50C7E0D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experience significantly strengthened technical knowledge in water resources engineering, hydraulic analysis, GIS applications, and engineering problem-solving. It also enhanced professional skills such as analytical thinking, teamwork, adaptability, and the ability to learn and apply advanced engineering software in a consultancy environment. Overall, the internship served as an important milestone in bridging the gap between academic learning and professional engineering practice while preparing for future responsibilities in the field of Civil Engineering.</w:t>
      </w:r>
    </w:p>
    <w:p w14:paraId="1F0A3775" w14:textId="133592FF" w:rsidR="00756074" w:rsidRPr="002F17F4" w:rsidRDefault="00756074" w:rsidP="001A20B8">
      <w:pPr>
        <w:jc w:val="both"/>
        <w:rPr>
          <w:rFonts w:ascii="Times New Roman" w:hAnsi="Times New Roman" w:cs="Times New Roman"/>
        </w:rPr>
      </w:pPr>
    </w:p>
    <w:p w14:paraId="65FE4DA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1.2 Internship Objectives</w:t>
      </w:r>
    </w:p>
    <w:p w14:paraId="67F705A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primary objective of the internship was to gain practical exposure to engineering consultancy practices and understand the application of civil engineering principles in water and environmental engineering projects. The internship also aimed to develop technical competence in GIS and hydraulic modelling software used by professional engineers.</w:t>
      </w:r>
    </w:p>
    <w:p w14:paraId="0AA15BD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specific objectives of the internship were:</w:t>
      </w:r>
    </w:p>
    <w:p w14:paraId="6B4C53F0"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 xml:space="preserve">To understand the organizational structure and engineering workflow of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w:t>
      </w:r>
    </w:p>
    <w:p w14:paraId="6A3D176B"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To gain practical knowledge of the activities carried out in the Water &amp; Environment Department.</w:t>
      </w:r>
    </w:p>
    <w:p w14:paraId="44B8602D"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 xml:space="preserve">To learn the application of </w:t>
      </w:r>
      <w:r w:rsidRPr="002F17F4">
        <w:rPr>
          <w:rFonts w:ascii="Times New Roman" w:hAnsi="Times New Roman" w:cs="Times New Roman"/>
          <w:b/>
          <w:bCs/>
        </w:rPr>
        <w:t>Google Earth Pro</w:t>
      </w:r>
      <w:r w:rsidRPr="002F17F4">
        <w:rPr>
          <w:rFonts w:ascii="Times New Roman" w:hAnsi="Times New Roman" w:cs="Times New Roman"/>
        </w:rPr>
        <w:t xml:space="preserve"> for project location identification and preliminary site analysis.</w:t>
      </w:r>
    </w:p>
    <w:p w14:paraId="704E854C"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 xml:space="preserve">To develop practical skills in </w:t>
      </w:r>
      <w:r w:rsidRPr="002F17F4">
        <w:rPr>
          <w:rFonts w:ascii="Times New Roman" w:hAnsi="Times New Roman" w:cs="Times New Roman"/>
          <w:b/>
          <w:bCs/>
        </w:rPr>
        <w:t>QGIS</w:t>
      </w:r>
      <w:r w:rsidRPr="002F17F4">
        <w:rPr>
          <w:rFonts w:ascii="Times New Roman" w:hAnsi="Times New Roman" w:cs="Times New Roman"/>
        </w:rPr>
        <w:t xml:space="preserve"> for GIS mapping, spatial data management, and thematic map preparation.</w:t>
      </w:r>
    </w:p>
    <w:p w14:paraId="0F5CA47B"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 xml:space="preserve">To understand the principles of hydraulic modelling using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w:t>
      </w:r>
    </w:p>
    <w:p w14:paraId="701EBD80"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 xml:space="preserve">To perform hydraulic simulation and network analysis using </w:t>
      </w:r>
      <w:r w:rsidRPr="002F17F4">
        <w:rPr>
          <w:rFonts w:ascii="Times New Roman" w:hAnsi="Times New Roman" w:cs="Times New Roman"/>
          <w:b/>
          <w:bCs/>
        </w:rPr>
        <w:t>EPANET</w:t>
      </w:r>
      <w:r w:rsidRPr="002F17F4">
        <w:rPr>
          <w:rFonts w:ascii="Times New Roman" w:hAnsi="Times New Roman" w:cs="Times New Roman"/>
        </w:rPr>
        <w:t>.</w:t>
      </w:r>
    </w:p>
    <w:p w14:paraId="6658C7E4"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To understand the planning and design process of water distribution systems.</w:t>
      </w:r>
    </w:p>
    <w:p w14:paraId="76F96159"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To study the integration of GIS and hydraulic modelling in engineering consultancy projects.</w:t>
      </w:r>
    </w:p>
    <w:p w14:paraId="58188645"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To improve analytical thinking, technical knowledge, and engineering problem-solving skills.</w:t>
      </w:r>
    </w:p>
    <w:p w14:paraId="3FE3F77B" w14:textId="77777777" w:rsidR="00756074" w:rsidRPr="002F17F4" w:rsidRDefault="00756074">
      <w:pPr>
        <w:numPr>
          <w:ilvl w:val="0"/>
          <w:numId w:val="1"/>
        </w:numPr>
        <w:jc w:val="both"/>
        <w:rPr>
          <w:rFonts w:ascii="Times New Roman" w:hAnsi="Times New Roman" w:cs="Times New Roman"/>
        </w:rPr>
      </w:pPr>
      <w:r w:rsidRPr="002F17F4">
        <w:rPr>
          <w:rFonts w:ascii="Times New Roman" w:hAnsi="Times New Roman" w:cs="Times New Roman"/>
        </w:rPr>
        <w:t>To gain practical exposure to professional engineering standards and consultancy practices.</w:t>
      </w:r>
    </w:p>
    <w:p w14:paraId="5C9F852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1.3 Scope of Work</w:t>
      </w:r>
    </w:p>
    <w:p w14:paraId="6EC498A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scope of work during the internship was focused on understanding the engineering processes involved in water supply and environmental infrastructure projects executed by the Water &amp; Environment Department. The internship emphasized the application of geospatial technology and hydraulic modelling for planning, analysis, and evaluation of water distribution systems.</w:t>
      </w:r>
    </w:p>
    <w:p w14:paraId="0720932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work carried out during the internship included:</w:t>
      </w:r>
    </w:p>
    <w:p w14:paraId="07B96B2D"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Understanding the workflow of water supply engineering projects.</w:t>
      </w:r>
    </w:p>
    <w:p w14:paraId="6F515F6F"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 xml:space="preserve">Identifying project locations using </w:t>
      </w:r>
      <w:r w:rsidRPr="002F17F4">
        <w:rPr>
          <w:rFonts w:ascii="Times New Roman" w:hAnsi="Times New Roman" w:cs="Times New Roman"/>
          <w:b/>
          <w:bCs/>
        </w:rPr>
        <w:t>Google Earth Pro</w:t>
      </w:r>
      <w:r w:rsidRPr="002F17F4">
        <w:rPr>
          <w:rFonts w:ascii="Times New Roman" w:hAnsi="Times New Roman" w:cs="Times New Roman"/>
        </w:rPr>
        <w:t>.</w:t>
      </w:r>
    </w:p>
    <w:p w14:paraId="1FC7071C"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 xml:space="preserve">Preparing and managing GIS layers using </w:t>
      </w:r>
      <w:r w:rsidRPr="002F17F4">
        <w:rPr>
          <w:rFonts w:ascii="Times New Roman" w:hAnsi="Times New Roman" w:cs="Times New Roman"/>
          <w:b/>
          <w:bCs/>
        </w:rPr>
        <w:t>QGIS</w:t>
      </w:r>
      <w:r w:rsidRPr="002F17F4">
        <w:rPr>
          <w:rFonts w:ascii="Times New Roman" w:hAnsi="Times New Roman" w:cs="Times New Roman"/>
        </w:rPr>
        <w:t>.</w:t>
      </w:r>
    </w:p>
    <w:p w14:paraId="3168724C"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Digitizing infrastructure features and analysing spatial data.</w:t>
      </w:r>
    </w:p>
    <w:p w14:paraId="0EF59F22"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lastRenderedPageBreak/>
        <w:t xml:space="preserve">Developing hydraulic models of water distribution networks using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w:t>
      </w:r>
    </w:p>
    <w:p w14:paraId="7FE6A6CD"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 xml:space="preserve">Performing hydraulic simulations using </w:t>
      </w:r>
      <w:r w:rsidRPr="002F17F4">
        <w:rPr>
          <w:rFonts w:ascii="Times New Roman" w:hAnsi="Times New Roman" w:cs="Times New Roman"/>
          <w:b/>
          <w:bCs/>
        </w:rPr>
        <w:t>EPANET</w:t>
      </w:r>
      <w:r w:rsidRPr="002F17F4">
        <w:rPr>
          <w:rFonts w:ascii="Times New Roman" w:hAnsi="Times New Roman" w:cs="Times New Roman"/>
        </w:rPr>
        <w:t>.</w:t>
      </w:r>
    </w:p>
    <w:p w14:paraId="4E9A034D"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Analysing pressure, flow, velocity, and head loss within water distribution systems.</w:t>
      </w:r>
    </w:p>
    <w:p w14:paraId="057D927E"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Understanding network optimization and system performance evaluation.</w:t>
      </w:r>
    </w:p>
    <w:p w14:paraId="3D69A65E" w14:textId="77777777" w:rsidR="00756074" w:rsidRPr="002F17F4" w:rsidRDefault="00756074">
      <w:pPr>
        <w:numPr>
          <w:ilvl w:val="0"/>
          <w:numId w:val="2"/>
        </w:numPr>
        <w:jc w:val="both"/>
        <w:rPr>
          <w:rFonts w:ascii="Times New Roman" w:hAnsi="Times New Roman" w:cs="Times New Roman"/>
        </w:rPr>
      </w:pPr>
      <w:r w:rsidRPr="002F17F4">
        <w:rPr>
          <w:rFonts w:ascii="Times New Roman" w:hAnsi="Times New Roman" w:cs="Times New Roman"/>
        </w:rPr>
        <w:t>Studying engineering standards and best practices adopted in water supply planning.</w:t>
      </w:r>
    </w:p>
    <w:p w14:paraId="19203FA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practical exposure to modern engineering software and methodologies used for planning and analysing water supply systems while improving technical understanding of hydraulic engineering and GIS applications.</w:t>
      </w:r>
    </w:p>
    <w:p w14:paraId="08B91B1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1.4 Internship Methodology</w:t>
      </w:r>
    </w:p>
    <w:p w14:paraId="4051FE0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 systematic engineering methodology was followed throughout the internship to understand the workflow adopted in the Water &amp; Environment Department. The methodology involved the sequential application of geospatial analysis and hydraulic modelling techniques for water supply planning and evaluation.</w:t>
      </w:r>
    </w:p>
    <w:p w14:paraId="248A375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methodology adopted during the internship consisted of the following stages:</w:t>
      </w:r>
    </w:p>
    <w:p w14:paraId="657AE42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b/>
          <w:bCs/>
        </w:rPr>
        <w:t>Stage 1: Project Familiarization</w:t>
      </w:r>
    </w:p>
    <w:p w14:paraId="3690295A" w14:textId="77777777" w:rsidR="00756074" w:rsidRPr="002F17F4" w:rsidRDefault="00756074">
      <w:pPr>
        <w:numPr>
          <w:ilvl w:val="0"/>
          <w:numId w:val="3"/>
        </w:numPr>
        <w:jc w:val="both"/>
        <w:rPr>
          <w:rFonts w:ascii="Times New Roman" w:hAnsi="Times New Roman" w:cs="Times New Roman"/>
        </w:rPr>
      </w:pPr>
      <w:r w:rsidRPr="002F17F4">
        <w:rPr>
          <w:rFonts w:ascii="Times New Roman" w:hAnsi="Times New Roman" w:cs="Times New Roman"/>
        </w:rPr>
        <w:t>Understanding the project objectives and departmental workflow.</w:t>
      </w:r>
    </w:p>
    <w:p w14:paraId="538F3278" w14:textId="77777777" w:rsidR="00756074" w:rsidRPr="002F17F4" w:rsidRDefault="00756074">
      <w:pPr>
        <w:numPr>
          <w:ilvl w:val="0"/>
          <w:numId w:val="3"/>
        </w:numPr>
        <w:jc w:val="both"/>
        <w:rPr>
          <w:rFonts w:ascii="Times New Roman" w:hAnsi="Times New Roman" w:cs="Times New Roman"/>
        </w:rPr>
      </w:pPr>
      <w:r w:rsidRPr="002F17F4">
        <w:rPr>
          <w:rFonts w:ascii="Times New Roman" w:hAnsi="Times New Roman" w:cs="Times New Roman"/>
        </w:rPr>
        <w:t>Studying the project area and engineering requirements.</w:t>
      </w:r>
    </w:p>
    <w:p w14:paraId="378FF81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b/>
          <w:bCs/>
        </w:rPr>
        <w:t>Stage 2: Site Identification</w:t>
      </w:r>
    </w:p>
    <w:p w14:paraId="292D63AC" w14:textId="77777777" w:rsidR="00756074" w:rsidRPr="002F17F4" w:rsidRDefault="00756074">
      <w:pPr>
        <w:numPr>
          <w:ilvl w:val="0"/>
          <w:numId w:val="4"/>
        </w:numPr>
        <w:jc w:val="both"/>
        <w:rPr>
          <w:rFonts w:ascii="Times New Roman" w:hAnsi="Times New Roman" w:cs="Times New Roman"/>
        </w:rPr>
      </w:pPr>
      <w:r w:rsidRPr="002F17F4">
        <w:rPr>
          <w:rFonts w:ascii="Times New Roman" w:hAnsi="Times New Roman" w:cs="Times New Roman"/>
        </w:rPr>
        <w:t>Locating the project area using Google Earth Pro.</w:t>
      </w:r>
    </w:p>
    <w:p w14:paraId="4D5584BE" w14:textId="77777777" w:rsidR="00756074" w:rsidRPr="002F17F4" w:rsidRDefault="00756074">
      <w:pPr>
        <w:numPr>
          <w:ilvl w:val="0"/>
          <w:numId w:val="4"/>
        </w:numPr>
        <w:jc w:val="both"/>
        <w:rPr>
          <w:rFonts w:ascii="Times New Roman" w:hAnsi="Times New Roman" w:cs="Times New Roman"/>
        </w:rPr>
      </w:pPr>
      <w:r w:rsidRPr="002F17F4">
        <w:rPr>
          <w:rFonts w:ascii="Times New Roman" w:hAnsi="Times New Roman" w:cs="Times New Roman"/>
        </w:rPr>
        <w:t>Studying terrain, road networks, water bodies, and surrounding infrastructure.</w:t>
      </w:r>
    </w:p>
    <w:p w14:paraId="64D23CE5" w14:textId="77777777" w:rsidR="00756074" w:rsidRPr="002F17F4" w:rsidRDefault="00756074">
      <w:pPr>
        <w:numPr>
          <w:ilvl w:val="0"/>
          <w:numId w:val="4"/>
        </w:numPr>
        <w:jc w:val="both"/>
        <w:rPr>
          <w:rFonts w:ascii="Times New Roman" w:hAnsi="Times New Roman" w:cs="Times New Roman"/>
        </w:rPr>
      </w:pPr>
      <w:r w:rsidRPr="002F17F4">
        <w:rPr>
          <w:rFonts w:ascii="Times New Roman" w:hAnsi="Times New Roman" w:cs="Times New Roman"/>
        </w:rPr>
        <w:t>Measuring distances and analysing site conditions.</w:t>
      </w:r>
    </w:p>
    <w:p w14:paraId="70770F2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b/>
          <w:bCs/>
        </w:rPr>
        <w:t>Stage 3: GIS Mapping</w:t>
      </w:r>
    </w:p>
    <w:p w14:paraId="228D55F0" w14:textId="77777777" w:rsidR="00756074" w:rsidRPr="002F17F4" w:rsidRDefault="00756074">
      <w:pPr>
        <w:numPr>
          <w:ilvl w:val="0"/>
          <w:numId w:val="5"/>
        </w:numPr>
        <w:jc w:val="both"/>
        <w:rPr>
          <w:rFonts w:ascii="Times New Roman" w:hAnsi="Times New Roman" w:cs="Times New Roman"/>
        </w:rPr>
      </w:pPr>
      <w:r w:rsidRPr="002F17F4">
        <w:rPr>
          <w:rFonts w:ascii="Times New Roman" w:hAnsi="Times New Roman" w:cs="Times New Roman"/>
        </w:rPr>
        <w:t>Importing project data into QGIS.</w:t>
      </w:r>
    </w:p>
    <w:p w14:paraId="23269AF3" w14:textId="77777777" w:rsidR="00756074" w:rsidRPr="002F17F4" w:rsidRDefault="00756074">
      <w:pPr>
        <w:numPr>
          <w:ilvl w:val="0"/>
          <w:numId w:val="5"/>
        </w:numPr>
        <w:jc w:val="both"/>
        <w:rPr>
          <w:rFonts w:ascii="Times New Roman" w:hAnsi="Times New Roman" w:cs="Times New Roman"/>
        </w:rPr>
      </w:pPr>
      <w:r w:rsidRPr="002F17F4">
        <w:rPr>
          <w:rFonts w:ascii="Times New Roman" w:hAnsi="Times New Roman" w:cs="Times New Roman"/>
        </w:rPr>
        <w:t>Creating and managing GIS layers.</w:t>
      </w:r>
    </w:p>
    <w:p w14:paraId="1B13300D" w14:textId="77777777" w:rsidR="00756074" w:rsidRPr="002F17F4" w:rsidRDefault="00756074">
      <w:pPr>
        <w:numPr>
          <w:ilvl w:val="0"/>
          <w:numId w:val="5"/>
        </w:numPr>
        <w:jc w:val="both"/>
        <w:rPr>
          <w:rFonts w:ascii="Times New Roman" w:hAnsi="Times New Roman" w:cs="Times New Roman"/>
        </w:rPr>
      </w:pPr>
      <w:r w:rsidRPr="002F17F4">
        <w:rPr>
          <w:rFonts w:ascii="Times New Roman" w:hAnsi="Times New Roman" w:cs="Times New Roman"/>
        </w:rPr>
        <w:t>Digitizing engineering features.</w:t>
      </w:r>
    </w:p>
    <w:p w14:paraId="4A27190C" w14:textId="77777777" w:rsidR="00756074" w:rsidRPr="002F17F4" w:rsidRDefault="00756074">
      <w:pPr>
        <w:numPr>
          <w:ilvl w:val="0"/>
          <w:numId w:val="5"/>
        </w:numPr>
        <w:jc w:val="both"/>
        <w:rPr>
          <w:rFonts w:ascii="Times New Roman" w:hAnsi="Times New Roman" w:cs="Times New Roman"/>
        </w:rPr>
      </w:pPr>
      <w:r w:rsidRPr="002F17F4">
        <w:rPr>
          <w:rFonts w:ascii="Times New Roman" w:hAnsi="Times New Roman" w:cs="Times New Roman"/>
        </w:rPr>
        <w:t>Preparing thematic maps and spatial datasets.</w:t>
      </w:r>
    </w:p>
    <w:p w14:paraId="58F8AF4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b/>
          <w:bCs/>
        </w:rPr>
        <w:t>Stage 4: Hydraulic Modelling</w:t>
      </w:r>
    </w:p>
    <w:p w14:paraId="576959C3" w14:textId="77777777" w:rsidR="00756074" w:rsidRPr="002F17F4" w:rsidRDefault="00756074">
      <w:pPr>
        <w:numPr>
          <w:ilvl w:val="0"/>
          <w:numId w:val="6"/>
        </w:numPr>
        <w:jc w:val="both"/>
        <w:rPr>
          <w:rFonts w:ascii="Times New Roman" w:hAnsi="Times New Roman" w:cs="Times New Roman"/>
        </w:rPr>
      </w:pPr>
      <w:r w:rsidRPr="002F17F4">
        <w:rPr>
          <w:rFonts w:ascii="Times New Roman" w:hAnsi="Times New Roman" w:cs="Times New Roman"/>
        </w:rPr>
        <w:t xml:space="preserve">Developing the water distribution network in </w:t>
      </w:r>
      <w:proofErr w:type="spellStart"/>
      <w:r w:rsidRPr="002F17F4">
        <w:rPr>
          <w:rFonts w:ascii="Times New Roman" w:hAnsi="Times New Roman" w:cs="Times New Roman"/>
        </w:rPr>
        <w:t>WaterGEMS</w:t>
      </w:r>
      <w:proofErr w:type="spellEnd"/>
      <w:r w:rsidRPr="002F17F4">
        <w:rPr>
          <w:rFonts w:ascii="Times New Roman" w:hAnsi="Times New Roman" w:cs="Times New Roman"/>
        </w:rPr>
        <w:t>.</w:t>
      </w:r>
    </w:p>
    <w:p w14:paraId="7FA56A4C" w14:textId="77777777" w:rsidR="00756074" w:rsidRPr="002F17F4" w:rsidRDefault="00756074">
      <w:pPr>
        <w:numPr>
          <w:ilvl w:val="0"/>
          <w:numId w:val="6"/>
        </w:numPr>
        <w:jc w:val="both"/>
        <w:rPr>
          <w:rFonts w:ascii="Times New Roman" w:hAnsi="Times New Roman" w:cs="Times New Roman"/>
        </w:rPr>
      </w:pPr>
      <w:r w:rsidRPr="002F17F4">
        <w:rPr>
          <w:rFonts w:ascii="Times New Roman" w:hAnsi="Times New Roman" w:cs="Times New Roman"/>
        </w:rPr>
        <w:t>Defining reservoirs, tanks, junctions, and pipelines.</w:t>
      </w:r>
    </w:p>
    <w:p w14:paraId="07EBEB5C" w14:textId="77777777" w:rsidR="00756074" w:rsidRPr="002F17F4" w:rsidRDefault="00756074">
      <w:pPr>
        <w:numPr>
          <w:ilvl w:val="0"/>
          <w:numId w:val="6"/>
        </w:numPr>
        <w:jc w:val="both"/>
        <w:rPr>
          <w:rFonts w:ascii="Times New Roman" w:hAnsi="Times New Roman" w:cs="Times New Roman"/>
        </w:rPr>
      </w:pPr>
      <w:r w:rsidRPr="002F17F4">
        <w:rPr>
          <w:rFonts w:ascii="Times New Roman" w:hAnsi="Times New Roman" w:cs="Times New Roman"/>
        </w:rPr>
        <w:t>Assigning elevations and water demands.</w:t>
      </w:r>
    </w:p>
    <w:p w14:paraId="00B0E4BE" w14:textId="77777777" w:rsidR="00756074" w:rsidRPr="002F17F4" w:rsidRDefault="00756074">
      <w:pPr>
        <w:numPr>
          <w:ilvl w:val="0"/>
          <w:numId w:val="6"/>
        </w:numPr>
        <w:jc w:val="both"/>
        <w:rPr>
          <w:rFonts w:ascii="Times New Roman" w:hAnsi="Times New Roman" w:cs="Times New Roman"/>
        </w:rPr>
      </w:pPr>
      <w:r w:rsidRPr="002F17F4">
        <w:rPr>
          <w:rFonts w:ascii="Times New Roman" w:hAnsi="Times New Roman" w:cs="Times New Roman"/>
        </w:rPr>
        <w:t>Performing hydraulic simulations.</w:t>
      </w:r>
    </w:p>
    <w:p w14:paraId="1D4408F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b/>
          <w:bCs/>
        </w:rPr>
        <w:lastRenderedPageBreak/>
        <w:t>Stage 5: Network Analysis</w:t>
      </w:r>
    </w:p>
    <w:p w14:paraId="5618D18F" w14:textId="77777777" w:rsidR="00756074" w:rsidRPr="002F17F4" w:rsidRDefault="00756074">
      <w:pPr>
        <w:numPr>
          <w:ilvl w:val="0"/>
          <w:numId w:val="7"/>
        </w:numPr>
        <w:jc w:val="both"/>
        <w:rPr>
          <w:rFonts w:ascii="Times New Roman" w:hAnsi="Times New Roman" w:cs="Times New Roman"/>
        </w:rPr>
      </w:pPr>
      <w:r w:rsidRPr="002F17F4">
        <w:rPr>
          <w:rFonts w:ascii="Times New Roman" w:hAnsi="Times New Roman" w:cs="Times New Roman"/>
        </w:rPr>
        <w:t>Simulating the hydraulic performance using EPANET.</w:t>
      </w:r>
    </w:p>
    <w:p w14:paraId="112C3A86" w14:textId="77777777" w:rsidR="00756074" w:rsidRPr="002F17F4" w:rsidRDefault="00756074">
      <w:pPr>
        <w:numPr>
          <w:ilvl w:val="0"/>
          <w:numId w:val="7"/>
        </w:numPr>
        <w:jc w:val="both"/>
        <w:rPr>
          <w:rFonts w:ascii="Times New Roman" w:hAnsi="Times New Roman" w:cs="Times New Roman"/>
        </w:rPr>
      </w:pPr>
      <w:r w:rsidRPr="002F17F4">
        <w:rPr>
          <w:rFonts w:ascii="Times New Roman" w:hAnsi="Times New Roman" w:cs="Times New Roman"/>
        </w:rPr>
        <w:t>Analysing pressure distribution, flow rates, velocity, and head loss.</w:t>
      </w:r>
    </w:p>
    <w:p w14:paraId="68CDE11F" w14:textId="77777777" w:rsidR="00756074" w:rsidRPr="002F17F4" w:rsidRDefault="00756074">
      <w:pPr>
        <w:numPr>
          <w:ilvl w:val="0"/>
          <w:numId w:val="7"/>
        </w:numPr>
        <w:jc w:val="both"/>
        <w:rPr>
          <w:rFonts w:ascii="Times New Roman" w:hAnsi="Times New Roman" w:cs="Times New Roman"/>
        </w:rPr>
      </w:pPr>
      <w:r w:rsidRPr="002F17F4">
        <w:rPr>
          <w:rFonts w:ascii="Times New Roman" w:hAnsi="Times New Roman" w:cs="Times New Roman"/>
        </w:rPr>
        <w:t>Identifying areas requiring design improvements and understanding network behaviour under different operating conditions.</w:t>
      </w:r>
    </w:p>
    <w:p w14:paraId="3D42562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systematic methodology provided practical experience in the planning, spatial analysis, hydraulic modelling, and evaluation of water distribution systems. The internship enhanced the understanding of modern engineering tools and their application in delivering efficient and sustainable water infrastructure projects.</w:t>
      </w:r>
    </w:p>
    <w:p w14:paraId="51FD2A55" w14:textId="10B06D9C"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1167F3B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2</w:t>
      </w:r>
    </w:p>
    <w:p w14:paraId="5BFD2B6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COMPANY PROFILE</w:t>
      </w:r>
    </w:p>
    <w:p w14:paraId="1A765D7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2.1 Introduction</w:t>
      </w:r>
    </w:p>
    <w:p w14:paraId="49ED6D29"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 (AECL)</w:t>
      </w:r>
      <w:r w:rsidRPr="002F17F4">
        <w:rPr>
          <w:rFonts w:ascii="Times New Roman" w:hAnsi="Times New Roman" w:cs="Times New Roman"/>
        </w:rPr>
        <w:t xml:space="preserve"> is a leading multidisciplinary engineering consultancy organization in India, established in </w:t>
      </w:r>
      <w:r w:rsidRPr="002F17F4">
        <w:rPr>
          <w:rFonts w:ascii="Times New Roman" w:hAnsi="Times New Roman" w:cs="Times New Roman"/>
          <w:b/>
          <w:bCs/>
        </w:rPr>
        <w:t>1989</w:t>
      </w:r>
      <w:r w:rsidRPr="002F17F4">
        <w:rPr>
          <w:rFonts w:ascii="Times New Roman" w:hAnsi="Times New Roman" w:cs="Times New Roman"/>
        </w:rPr>
        <w:t xml:space="preserve"> and headquartered in </w:t>
      </w:r>
      <w:r w:rsidRPr="002F17F4">
        <w:rPr>
          <w:rFonts w:ascii="Times New Roman" w:hAnsi="Times New Roman" w:cs="Times New Roman"/>
          <w:b/>
          <w:bCs/>
        </w:rPr>
        <w:t>Hyderabad, Telangana</w:t>
      </w:r>
      <w:r w:rsidRPr="002F17F4">
        <w:rPr>
          <w:rFonts w:ascii="Times New Roman" w:hAnsi="Times New Roman" w:cs="Times New Roman"/>
        </w:rPr>
        <w:t>. The company provides comprehensive consultancy services in the planning, design, engineering, project management, and supervision of infrastructure projects across India and internationally.</w:t>
      </w:r>
    </w:p>
    <w:p w14:paraId="3481953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With more than three decades of experience,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has contributed significantly to the development of sustainable infrastructure by delivering innovative engineering solutions in sectors such as water resources, urban infrastructure, transportation, irrigation, environmental engineering, buildings, and industrial development. The organization combines technical expertise, advanced engineering technologies, and experienced professionals to provide high-quality consultancy services throughout the complete project lifecycle.</w:t>
      </w:r>
    </w:p>
    <w:p w14:paraId="6A451D5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company has successfully executed numerous projects for Central Government departments, State Governments, Urban Local Bodies, Public Sector Undertakings, and private organizations. </w:t>
      </w:r>
      <w:proofErr w:type="spellStart"/>
      <w:r w:rsidRPr="002F17F4">
        <w:rPr>
          <w:rFonts w:ascii="Times New Roman" w:hAnsi="Times New Roman" w:cs="Times New Roman"/>
        </w:rPr>
        <w:t>Aarvee's</w:t>
      </w:r>
      <w:proofErr w:type="spellEnd"/>
      <w:r w:rsidRPr="002F17F4">
        <w:rPr>
          <w:rFonts w:ascii="Times New Roman" w:hAnsi="Times New Roman" w:cs="Times New Roman"/>
        </w:rPr>
        <w:t xml:space="preserve"> commitment to quality, innovation, sustainability, and client satisfaction has established it as one of the trusted engineering consultancy firms in the country.</w:t>
      </w:r>
    </w:p>
    <w:p w14:paraId="0B116B6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2.2 Vision</w:t>
      </w:r>
    </w:p>
    <w:p w14:paraId="365138C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To be a globally recognized engineering consultancy organization by delivering innovative, sustainable, and high-quality engineering solutions that contribute to infrastructure development and societal well-being.</w:t>
      </w:r>
    </w:p>
    <w:p w14:paraId="403AE82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2.3 Mission</w:t>
      </w:r>
    </w:p>
    <w:p w14:paraId="2EE84CD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mission of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is to:</w:t>
      </w:r>
    </w:p>
    <w:p w14:paraId="20D8FB46"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Deliver technically sound and economically feasible engineering solutions.</w:t>
      </w:r>
    </w:p>
    <w:p w14:paraId="3F2C691F"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Maintain the highest standards of quality, safety, and professional ethics.</w:t>
      </w:r>
    </w:p>
    <w:p w14:paraId="25C9A90C"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Adopt modern technologies and innovative engineering practices.</w:t>
      </w:r>
    </w:p>
    <w:p w14:paraId="44670295"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Promote sustainable infrastructure development while protecting natural resources.</w:t>
      </w:r>
    </w:p>
    <w:p w14:paraId="3EDAE412"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Achieve client satisfaction through timely and efficient project execution.</w:t>
      </w:r>
    </w:p>
    <w:p w14:paraId="6E6C6D7D" w14:textId="77777777" w:rsidR="00756074" w:rsidRPr="002F17F4" w:rsidRDefault="00756074">
      <w:pPr>
        <w:numPr>
          <w:ilvl w:val="0"/>
          <w:numId w:val="8"/>
        </w:numPr>
        <w:jc w:val="both"/>
        <w:rPr>
          <w:rFonts w:ascii="Times New Roman" w:hAnsi="Times New Roman" w:cs="Times New Roman"/>
        </w:rPr>
      </w:pPr>
      <w:r w:rsidRPr="002F17F4">
        <w:rPr>
          <w:rFonts w:ascii="Times New Roman" w:hAnsi="Times New Roman" w:cs="Times New Roman"/>
        </w:rPr>
        <w:t>Continuously enhance technical excellence through research, innovation, and professional development.</w:t>
      </w:r>
    </w:p>
    <w:p w14:paraId="3B9538F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2.4 Core Areas of Expertise</w:t>
      </w:r>
    </w:p>
    <w:p w14:paraId="66B798D9"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provides consultancy services in a wide range of engineering disciplines, including:</w:t>
      </w:r>
    </w:p>
    <w:p w14:paraId="2C6FA85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Water Resources Engineering</w:t>
      </w:r>
    </w:p>
    <w:p w14:paraId="529A77A2"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Water supply systems</w:t>
      </w:r>
    </w:p>
    <w:p w14:paraId="0AEC741F"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Irrigation projects</w:t>
      </w:r>
    </w:p>
    <w:p w14:paraId="2C2F7CD0"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River basin management</w:t>
      </w:r>
    </w:p>
    <w:p w14:paraId="34D41034"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Reservoir planning</w:t>
      </w:r>
    </w:p>
    <w:p w14:paraId="467E7029"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Hydrological studies</w:t>
      </w:r>
    </w:p>
    <w:p w14:paraId="7BA1A37E" w14:textId="77777777" w:rsidR="00756074" w:rsidRPr="002F17F4" w:rsidRDefault="00756074">
      <w:pPr>
        <w:numPr>
          <w:ilvl w:val="0"/>
          <w:numId w:val="9"/>
        </w:numPr>
        <w:jc w:val="both"/>
        <w:rPr>
          <w:rFonts w:ascii="Times New Roman" w:hAnsi="Times New Roman" w:cs="Times New Roman"/>
        </w:rPr>
      </w:pPr>
      <w:r w:rsidRPr="002F17F4">
        <w:rPr>
          <w:rFonts w:ascii="Times New Roman" w:hAnsi="Times New Roman" w:cs="Times New Roman"/>
        </w:rPr>
        <w:t>Hydraulic modelling</w:t>
      </w:r>
    </w:p>
    <w:p w14:paraId="030A075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Environmental Engineering</w:t>
      </w:r>
    </w:p>
    <w:p w14:paraId="32C97EE3"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Sewerage systems</w:t>
      </w:r>
    </w:p>
    <w:p w14:paraId="771586DB"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Wastewater treatment</w:t>
      </w:r>
    </w:p>
    <w:p w14:paraId="0FE37FD7"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Stormwater drainage</w:t>
      </w:r>
    </w:p>
    <w:p w14:paraId="25AC0D62"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Environmental impact assessment</w:t>
      </w:r>
    </w:p>
    <w:p w14:paraId="548A3DDE"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Water quality management</w:t>
      </w:r>
    </w:p>
    <w:p w14:paraId="5674629C" w14:textId="77777777" w:rsidR="00756074" w:rsidRPr="002F17F4" w:rsidRDefault="00756074">
      <w:pPr>
        <w:numPr>
          <w:ilvl w:val="0"/>
          <w:numId w:val="10"/>
        </w:numPr>
        <w:jc w:val="both"/>
        <w:rPr>
          <w:rFonts w:ascii="Times New Roman" w:hAnsi="Times New Roman" w:cs="Times New Roman"/>
        </w:rPr>
      </w:pPr>
      <w:r w:rsidRPr="002F17F4">
        <w:rPr>
          <w:rFonts w:ascii="Times New Roman" w:hAnsi="Times New Roman" w:cs="Times New Roman"/>
        </w:rPr>
        <w:t>Sustainable infrastructure planning</w:t>
      </w:r>
    </w:p>
    <w:p w14:paraId="49F7E94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Transportation Engineering</w:t>
      </w:r>
    </w:p>
    <w:p w14:paraId="46BCB370" w14:textId="77777777" w:rsidR="00756074" w:rsidRPr="002F17F4" w:rsidRDefault="00756074">
      <w:pPr>
        <w:numPr>
          <w:ilvl w:val="0"/>
          <w:numId w:val="11"/>
        </w:numPr>
        <w:jc w:val="both"/>
        <w:rPr>
          <w:rFonts w:ascii="Times New Roman" w:hAnsi="Times New Roman" w:cs="Times New Roman"/>
        </w:rPr>
      </w:pPr>
      <w:r w:rsidRPr="002F17F4">
        <w:rPr>
          <w:rFonts w:ascii="Times New Roman" w:hAnsi="Times New Roman" w:cs="Times New Roman"/>
        </w:rPr>
        <w:t>National and State Highways</w:t>
      </w:r>
    </w:p>
    <w:p w14:paraId="503CB271" w14:textId="77777777" w:rsidR="00756074" w:rsidRPr="002F17F4" w:rsidRDefault="00756074">
      <w:pPr>
        <w:numPr>
          <w:ilvl w:val="0"/>
          <w:numId w:val="11"/>
        </w:numPr>
        <w:jc w:val="both"/>
        <w:rPr>
          <w:rFonts w:ascii="Times New Roman" w:hAnsi="Times New Roman" w:cs="Times New Roman"/>
        </w:rPr>
      </w:pPr>
      <w:r w:rsidRPr="002F17F4">
        <w:rPr>
          <w:rFonts w:ascii="Times New Roman" w:hAnsi="Times New Roman" w:cs="Times New Roman"/>
        </w:rPr>
        <w:t>Expressways</w:t>
      </w:r>
    </w:p>
    <w:p w14:paraId="43968253" w14:textId="77777777" w:rsidR="00756074" w:rsidRPr="002F17F4" w:rsidRDefault="00756074">
      <w:pPr>
        <w:numPr>
          <w:ilvl w:val="0"/>
          <w:numId w:val="11"/>
        </w:numPr>
        <w:jc w:val="both"/>
        <w:rPr>
          <w:rFonts w:ascii="Times New Roman" w:hAnsi="Times New Roman" w:cs="Times New Roman"/>
        </w:rPr>
      </w:pPr>
      <w:r w:rsidRPr="002F17F4">
        <w:rPr>
          <w:rFonts w:ascii="Times New Roman" w:hAnsi="Times New Roman" w:cs="Times New Roman"/>
        </w:rPr>
        <w:t>Rural roads</w:t>
      </w:r>
    </w:p>
    <w:p w14:paraId="00128BDD" w14:textId="77777777" w:rsidR="00756074" w:rsidRPr="002F17F4" w:rsidRDefault="00756074">
      <w:pPr>
        <w:numPr>
          <w:ilvl w:val="0"/>
          <w:numId w:val="11"/>
        </w:numPr>
        <w:jc w:val="both"/>
        <w:rPr>
          <w:rFonts w:ascii="Times New Roman" w:hAnsi="Times New Roman" w:cs="Times New Roman"/>
        </w:rPr>
      </w:pPr>
      <w:r w:rsidRPr="002F17F4">
        <w:rPr>
          <w:rFonts w:ascii="Times New Roman" w:hAnsi="Times New Roman" w:cs="Times New Roman"/>
        </w:rPr>
        <w:t>Bridges and flyovers</w:t>
      </w:r>
    </w:p>
    <w:p w14:paraId="628C4B5D" w14:textId="77777777" w:rsidR="00756074" w:rsidRPr="002F17F4" w:rsidRDefault="00756074">
      <w:pPr>
        <w:numPr>
          <w:ilvl w:val="0"/>
          <w:numId w:val="11"/>
        </w:numPr>
        <w:jc w:val="both"/>
        <w:rPr>
          <w:rFonts w:ascii="Times New Roman" w:hAnsi="Times New Roman" w:cs="Times New Roman"/>
        </w:rPr>
      </w:pPr>
      <w:r w:rsidRPr="002F17F4">
        <w:rPr>
          <w:rFonts w:ascii="Times New Roman" w:hAnsi="Times New Roman" w:cs="Times New Roman"/>
        </w:rPr>
        <w:t>Traffic engineering</w:t>
      </w:r>
    </w:p>
    <w:p w14:paraId="3B3423D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Urban Infrastructure</w:t>
      </w:r>
    </w:p>
    <w:p w14:paraId="5A4F327D" w14:textId="77777777" w:rsidR="00756074" w:rsidRPr="002F17F4" w:rsidRDefault="00756074">
      <w:pPr>
        <w:numPr>
          <w:ilvl w:val="0"/>
          <w:numId w:val="12"/>
        </w:numPr>
        <w:jc w:val="both"/>
        <w:rPr>
          <w:rFonts w:ascii="Times New Roman" w:hAnsi="Times New Roman" w:cs="Times New Roman"/>
        </w:rPr>
      </w:pPr>
      <w:r w:rsidRPr="002F17F4">
        <w:rPr>
          <w:rFonts w:ascii="Times New Roman" w:hAnsi="Times New Roman" w:cs="Times New Roman"/>
        </w:rPr>
        <w:t>Smart city infrastructure</w:t>
      </w:r>
    </w:p>
    <w:p w14:paraId="2B50C146" w14:textId="77777777" w:rsidR="00756074" w:rsidRPr="002F17F4" w:rsidRDefault="00756074">
      <w:pPr>
        <w:numPr>
          <w:ilvl w:val="0"/>
          <w:numId w:val="12"/>
        </w:numPr>
        <w:jc w:val="both"/>
        <w:rPr>
          <w:rFonts w:ascii="Times New Roman" w:hAnsi="Times New Roman" w:cs="Times New Roman"/>
        </w:rPr>
      </w:pPr>
      <w:r w:rsidRPr="002F17F4">
        <w:rPr>
          <w:rFonts w:ascii="Times New Roman" w:hAnsi="Times New Roman" w:cs="Times New Roman"/>
        </w:rPr>
        <w:t>Urban utility planning</w:t>
      </w:r>
    </w:p>
    <w:p w14:paraId="5413686E" w14:textId="77777777" w:rsidR="00756074" w:rsidRPr="002F17F4" w:rsidRDefault="00756074">
      <w:pPr>
        <w:numPr>
          <w:ilvl w:val="0"/>
          <w:numId w:val="12"/>
        </w:numPr>
        <w:jc w:val="both"/>
        <w:rPr>
          <w:rFonts w:ascii="Times New Roman" w:hAnsi="Times New Roman" w:cs="Times New Roman"/>
        </w:rPr>
      </w:pPr>
      <w:r w:rsidRPr="002F17F4">
        <w:rPr>
          <w:rFonts w:ascii="Times New Roman" w:hAnsi="Times New Roman" w:cs="Times New Roman"/>
        </w:rPr>
        <w:t>Water distribution networks</w:t>
      </w:r>
    </w:p>
    <w:p w14:paraId="079A212D" w14:textId="77777777" w:rsidR="00756074" w:rsidRPr="002F17F4" w:rsidRDefault="00756074">
      <w:pPr>
        <w:numPr>
          <w:ilvl w:val="0"/>
          <w:numId w:val="12"/>
        </w:numPr>
        <w:jc w:val="both"/>
        <w:rPr>
          <w:rFonts w:ascii="Times New Roman" w:hAnsi="Times New Roman" w:cs="Times New Roman"/>
        </w:rPr>
      </w:pPr>
      <w:r w:rsidRPr="002F17F4">
        <w:rPr>
          <w:rFonts w:ascii="Times New Roman" w:hAnsi="Times New Roman" w:cs="Times New Roman"/>
        </w:rPr>
        <w:t>Underground drainage systems</w:t>
      </w:r>
    </w:p>
    <w:p w14:paraId="3EF76D53" w14:textId="77777777" w:rsidR="00756074" w:rsidRPr="002F17F4" w:rsidRDefault="00756074">
      <w:pPr>
        <w:numPr>
          <w:ilvl w:val="0"/>
          <w:numId w:val="12"/>
        </w:numPr>
        <w:jc w:val="both"/>
        <w:rPr>
          <w:rFonts w:ascii="Times New Roman" w:hAnsi="Times New Roman" w:cs="Times New Roman"/>
        </w:rPr>
      </w:pPr>
      <w:r w:rsidRPr="002F17F4">
        <w:rPr>
          <w:rFonts w:ascii="Times New Roman" w:hAnsi="Times New Roman" w:cs="Times New Roman"/>
        </w:rPr>
        <w:t>Municipal engineering projects</w:t>
      </w:r>
    </w:p>
    <w:p w14:paraId="3529E8E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Buildings and Industrial Infrastructure</w:t>
      </w:r>
    </w:p>
    <w:p w14:paraId="23D911BB" w14:textId="77777777" w:rsidR="00756074" w:rsidRPr="002F17F4" w:rsidRDefault="00756074">
      <w:pPr>
        <w:numPr>
          <w:ilvl w:val="0"/>
          <w:numId w:val="13"/>
        </w:numPr>
        <w:jc w:val="both"/>
        <w:rPr>
          <w:rFonts w:ascii="Times New Roman" w:hAnsi="Times New Roman" w:cs="Times New Roman"/>
        </w:rPr>
      </w:pPr>
      <w:r w:rsidRPr="002F17F4">
        <w:rPr>
          <w:rFonts w:ascii="Times New Roman" w:hAnsi="Times New Roman" w:cs="Times New Roman"/>
        </w:rPr>
        <w:t>Institutional buildings</w:t>
      </w:r>
    </w:p>
    <w:p w14:paraId="5989F9AA" w14:textId="77777777" w:rsidR="00756074" w:rsidRPr="002F17F4" w:rsidRDefault="00756074">
      <w:pPr>
        <w:numPr>
          <w:ilvl w:val="0"/>
          <w:numId w:val="13"/>
        </w:numPr>
        <w:jc w:val="both"/>
        <w:rPr>
          <w:rFonts w:ascii="Times New Roman" w:hAnsi="Times New Roman" w:cs="Times New Roman"/>
        </w:rPr>
      </w:pPr>
      <w:r w:rsidRPr="002F17F4">
        <w:rPr>
          <w:rFonts w:ascii="Times New Roman" w:hAnsi="Times New Roman" w:cs="Times New Roman"/>
        </w:rPr>
        <w:t>Commercial complexes</w:t>
      </w:r>
    </w:p>
    <w:p w14:paraId="1D3BDA95" w14:textId="77777777" w:rsidR="00756074" w:rsidRPr="002F17F4" w:rsidRDefault="00756074">
      <w:pPr>
        <w:numPr>
          <w:ilvl w:val="0"/>
          <w:numId w:val="13"/>
        </w:numPr>
        <w:jc w:val="both"/>
        <w:rPr>
          <w:rFonts w:ascii="Times New Roman" w:hAnsi="Times New Roman" w:cs="Times New Roman"/>
        </w:rPr>
      </w:pPr>
      <w:r w:rsidRPr="002F17F4">
        <w:rPr>
          <w:rFonts w:ascii="Times New Roman" w:hAnsi="Times New Roman" w:cs="Times New Roman"/>
        </w:rPr>
        <w:lastRenderedPageBreak/>
        <w:t>Industrial facilities</w:t>
      </w:r>
    </w:p>
    <w:p w14:paraId="1C3D4838" w14:textId="77777777" w:rsidR="00756074" w:rsidRPr="002F17F4" w:rsidRDefault="00756074">
      <w:pPr>
        <w:numPr>
          <w:ilvl w:val="0"/>
          <w:numId w:val="13"/>
        </w:numPr>
        <w:jc w:val="both"/>
        <w:rPr>
          <w:rFonts w:ascii="Times New Roman" w:hAnsi="Times New Roman" w:cs="Times New Roman"/>
        </w:rPr>
      </w:pPr>
      <w:r w:rsidRPr="002F17F4">
        <w:rPr>
          <w:rFonts w:ascii="Times New Roman" w:hAnsi="Times New Roman" w:cs="Times New Roman"/>
        </w:rPr>
        <w:t>Residential infrastructure</w:t>
      </w:r>
    </w:p>
    <w:p w14:paraId="760847C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Project Management Consultancy</w:t>
      </w:r>
    </w:p>
    <w:p w14:paraId="36B5DF41"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Detailed Project Reports (DPRs)</w:t>
      </w:r>
    </w:p>
    <w:p w14:paraId="7A428B2A"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Feasibility studies</w:t>
      </w:r>
    </w:p>
    <w:p w14:paraId="65E1C031"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Construction supervision</w:t>
      </w:r>
    </w:p>
    <w:p w14:paraId="20971469"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Quality assurance</w:t>
      </w:r>
    </w:p>
    <w:p w14:paraId="5EF6B63E"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Contract management</w:t>
      </w:r>
    </w:p>
    <w:p w14:paraId="39BA47E8" w14:textId="77777777" w:rsidR="00756074" w:rsidRPr="002F17F4" w:rsidRDefault="00756074">
      <w:pPr>
        <w:numPr>
          <w:ilvl w:val="0"/>
          <w:numId w:val="14"/>
        </w:numPr>
        <w:jc w:val="both"/>
        <w:rPr>
          <w:rFonts w:ascii="Times New Roman" w:hAnsi="Times New Roman" w:cs="Times New Roman"/>
        </w:rPr>
      </w:pPr>
      <w:r w:rsidRPr="002F17F4">
        <w:rPr>
          <w:rFonts w:ascii="Times New Roman" w:hAnsi="Times New Roman" w:cs="Times New Roman"/>
        </w:rPr>
        <w:t>Project monitoring and evaluation</w:t>
      </w:r>
    </w:p>
    <w:p w14:paraId="60CEECC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2.5 Water &amp; Environment (W&amp;E) Department</w:t>
      </w:r>
    </w:p>
    <w:p w14:paraId="7D5F5E6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w:t>
      </w:r>
      <w:r w:rsidRPr="002F17F4">
        <w:rPr>
          <w:rFonts w:ascii="Times New Roman" w:hAnsi="Times New Roman" w:cs="Times New Roman"/>
          <w:b/>
          <w:bCs/>
        </w:rPr>
        <w:t>Water &amp; Environment Department</w:t>
      </w:r>
      <w:r w:rsidRPr="002F17F4">
        <w:rPr>
          <w:rFonts w:ascii="Times New Roman" w:hAnsi="Times New Roman" w:cs="Times New Roman"/>
        </w:rPr>
        <w:t xml:space="preserve"> is one of the major technical divisions of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The department specializes in planning, designing, and managing projects related to water resources and environmental infrastructure. Its primary objective is to develop technically efficient, economically viable, and environmentally sustainable solutions for water supply and environmental management.</w:t>
      </w:r>
    </w:p>
    <w:p w14:paraId="4EB628E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department undertakes a variety of projects, including:</w:t>
      </w:r>
    </w:p>
    <w:p w14:paraId="3D4D0841"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Urban and rural water supply schemes</w:t>
      </w:r>
    </w:p>
    <w:p w14:paraId="4F427EA1"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Water distribution network planning</w:t>
      </w:r>
    </w:p>
    <w:p w14:paraId="4500B83C"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Sewerage and wastewater management systems</w:t>
      </w:r>
    </w:p>
    <w:p w14:paraId="47A8B628"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Stormwater drainage projects</w:t>
      </w:r>
    </w:p>
    <w:p w14:paraId="2E60E6A3"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Environmental engineering studies</w:t>
      </w:r>
    </w:p>
    <w:p w14:paraId="567CC757"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Hydraulic analysis of water supply networks</w:t>
      </w:r>
    </w:p>
    <w:p w14:paraId="0BF8436E"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GIS-based infrastructure planning</w:t>
      </w:r>
    </w:p>
    <w:p w14:paraId="4E3F78E0" w14:textId="77777777" w:rsidR="00756074" w:rsidRPr="002F17F4" w:rsidRDefault="00756074">
      <w:pPr>
        <w:numPr>
          <w:ilvl w:val="0"/>
          <w:numId w:val="15"/>
        </w:numPr>
        <w:jc w:val="both"/>
        <w:rPr>
          <w:rFonts w:ascii="Times New Roman" w:hAnsi="Times New Roman" w:cs="Times New Roman"/>
        </w:rPr>
      </w:pPr>
      <w:r w:rsidRPr="002F17F4">
        <w:rPr>
          <w:rFonts w:ascii="Times New Roman" w:hAnsi="Times New Roman" w:cs="Times New Roman"/>
        </w:rPr>
        <w:t>Water resource assessment and management</w:t>
      </w:r>
    </w:p>
    <w:p w14:paraId="740CFFC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Modern engineering software such as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 xml:space="preserve"> is widely used within the department for spatial analysis, hydraulic modelling, network planning, and engineering decision-making. These tools enable engineers to prepare accurate designs, evaluate system performance, and optimize infrastructure layouts before project implementation.</w:t>
      </w:r>
    </w:p>
    <w:p w14:paraId="37CDA71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2.6 Services Offered</w:t>
      </w:r>
    </w:p>
    <w:p w14:paraId="678FDA58"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provides consultancy services throughout the complete lifecycle of infrastructure projects. The major services include:</w:t>
      </w:r>
    </w:p>
    <w:p w14:paraId="14B85CA1"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lastRenderedPageBreak/>
        <w:t>Preliminary investigations and surveys</w:t>
      </w:r>
    </w:p>
    <w:p w14:paraId="7FC64D39"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Feasibility studies</w:t>
      </w:r>
    </w:p>
    <w:p w14:paraId="758D8182"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Master planning</w:t>
      </w:r>
    </w:p>
    <w:p w14:paraId="50AE5787"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Detailed Project Reports (DPRs)</w:t>
      </w:r>
    </w:p>
    <w:p w14:paraId="4B60C742"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Engineering design and analysis</w:t>
      </w:r>
    </w:p>
    <w:p w14:paraId="5AC91A6C"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GIS mapping and spatial analysis</w:t>
      </w:r>
    </w:p>
    <w:p w14:paraId="70078D34"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Hydraulic modelling of water distribution systems</w:t>
      </w:r>
    </w:p>
    <w:p w14:paraId="6CC0FA46"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Environmental studies</w:t>
      </w:r>
    </w:p>
    <w:p w14:paraId="424E4F55"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Cost estimation and tender documentation</w:t>
      </w:r>
    </w:p>
    <w:p w14:paraId="51464C1D"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Project Management Consultancy (PMC)</w:t>
      </w:r>
    </w:p>
    <w:p w14:paraId="10E2E561"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Construction supervision</w:t>
      </w:r>
    </w:p>
    <w:p w14:paraId="6B8682D7"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Quality control and quality assurance</w:t>
      </w:r>
    </w:p>
    <w:p w14:paraId="225672AF" w14:textId="77777777" w:rsidR="00756074" w:rsidRPr="002F17F4" w:rsidRDefault="00756074">
      <w:pPr>
        <w:numPr>
          <w:ilvl w:val="0"/>
          <w:numId w:val="16"/>
        </w:numPr>
        <w:jc w:val="both"/>
        <w:rPr>
          <w:rFonts w:ascii="Times New Roman" w:hAnsi="Times New Roman" w:cs="Times New Roman"/>
        </w:rPr>
      </w:pPr>
      <w:r w:rsidRPr="002F17F4">
        <w:rPr>
          <w:rFonts w:ascii="Times New Roman" w:hAnsi="Times New Roman" w:cs="Times New Roman"/>
        </w:rPr>
        <w:t>Monitoring and evaluation of infrastructure projects</w:t>
      </w:r>
    </w:p>
    <w:p w14:paraId="1969B15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2.7 Engineering Approach</w:t>
      </w:r>
    </w:p>
    <w:p w14:paraId="06C5C02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company follows a systematic engineering approach to ensure that every project is technically sound, economically feasible, and environmentally sustainable. The typical workflow includes:</w:t>
      </w:r>
    </w:p>
    <w:p w14:paraId="6B699F09"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Project planning and requirement analysis.</w:t>
      </w:r>
    </w:p>
    <w:p w14:paraId="4E071AAC"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Collection of survey and spatial data.</w:t>
      </w:r>
    </w:p>
    <w:p w14:paraId="019722D0"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GIS-based mapping and analysis.</w:t>
      </w:r>
    </w:p>
    <w:p w14:paraId="1E1F2F60"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Engineering design and hydraulic modelling.</w:t>
      </w:r>
    </w:p>
    <w:p w14:paraId="2D6936FE"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Technical evaluation and optimization.</w:t>
      </w:r>
    </w:p>
    <w:p w14:paraId="386F6755"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Preparation of engineering drawings and project reports.</w:t>
      </w:r>
    </w:p>
    <w:p w14:paraId="24DBFACA"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Quality review and approval.</w:t>
      </w:r>
    </w:p>
    <w:p w14:paraId="2630DD85" w14:textId="77777777" w:rsidR="00756074" w:rsidRPr="002F17F4" w:rsidRDefault="00756074">
      <w:pPr>
        <w:numPr>
          <w:ilvl w:val="0"/>
          <w:numId w:val="17"/>
        </w:numPr>
        <w:jc w:val="both"/>
        <w:rPr>
          <w:rFonts w:ascii="Times New Roman" w:hAnsi="Times New Roman" w:cs="Times New Roman"/>
        </w:rPr>
      </w:pPr>
      <w:r w:rsidRPr="002F17F4">
        <w:rPr>
          <w:rFonts w:ascii="Times New Roman" w:hAnsi="Times New Roman" w:cs="Times New Roman"/>
        </w:rPr>
        <w:t>Construction support and project monitoring.</w:t>
      </w:r>
    </w:p>
    <w:p w14:paraId="3BAEEB6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structured approach ensures that infrastructure projects are designed efficiently while complying with national standards, client requirements, and environmental regulations.</w:t>
      </w:r>
    </w:p>
    <w:p w14:paraId="6C2B146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2.8 Learning from the Organization</w:t>
      </w:r>
    </w:p>
    <w:p w14:paraId="4BB9EB3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provided valuable exposure to the functioning of a professional engineering consultancy organization. It offered an opportunity </w:t>
      </w:r>
      <w:r w:rsidRPr="002F17F4">
        <w:rPr>
          <w:rFonts w:ascii="Times New Roman" w:hAnsi="Times New Roman" w:cs="Times New Roman"/>
        </w:rPr>
        <w:lastRenderedPageBreak/>
        <w:t>to understand how advanced engineering software, GIS technology, and hydraulic modelling are integrated into the planning and design of water supply infrastructure.</w:t>
      </w:r>
    </w:p>
    <w:p w14:paraId="3680666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alongside experienced engineers enhanced the understanding of consultancy workflows, engineering standards, project coordination, and modern design practices. The internship also demonstrated the importance of accuracy, technical analysis, teamwork, and continuous learning in delivering successful engineering solutions.</w:t>
      </w:r>
    </w:p>
    <w:p w14:paraId="76E47E3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Overall,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provided an excellent professional environment for developing practical knowledge and technical skills, making the internship a valuable learning experience and a strong foundation for a future career in Civil Engineering.</w:t>
      </w:r>
    </w:p>
    <w:p w14:paraId="5B69A594" w14:textId="2E7E4BA6"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DBEC98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3</w:t>
      </w:r>
    </w:p>
    <w:p w14:paraId="6B45ADA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DEPARTMENT PROFILE</w:t>
      </w:r>
    </w:p>
    <w:p w14:paraId="6B24FF8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3.1 Introduction to the Water &amp; Environment Department</w:t>
      </w:r>
    </w:p>
    <w:p w14:paraId="056B6F5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w:t>
      </w:r>
      <w:r w:rsidRPr="002F17F4">
        <w:rPr>
          <w:rFonts w:ascii="Times New Roman" w:hAnsi="Times New Roman" w:cs="Times New Roman"/>
          <w:b/>
          <w:bCs/>
        </w:rPr>
        <w:t>Water &amp; Environment (W&amp;E) Department</w:t>
      </w:r>
      <w:r w:rsidRPr="002F17F4">
        <w:rPr>
          <w:rFonts w:ascii="Times New Roman" w:hAnsi="Times New Roman" w:cs="Times New Roman"/>
        </w:rPr>
        <w:t xml:space="preserve"> is one of the key technical divisions of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specializing in the planning, design, analysis, and management of water resources and environmental infrastructure projects. The department plays a significant role in providing sustainable engineering solutions that ensure efficient utilization, conservation, and management of water resources while addressing environmental challenges.</w:t>
      </w:r>
    </w:p>
    <w:p w14:paraId="059BA80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department comprises multidisciplinary professionals, including Civil Engineers, Environmental Engineers, Hydraulic Engineers, GIS Specialists, Hydrologists, and Project Engineers. These professionals work collaboratively to develop technically sound, economically feasible, and environmentally sustainable infrastructure projects in accordance with national standards and client requirements.</w:t>
      </w:r>
    </w:p>
    <w:p w14:paraId="3F8A410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department makes extensive use of modern engineering technologies such as Geographic Information Systems (GIS), satellite imagery, hydraulic modelling software, and digital mapping tools to improve the planning, design, and performance evaluation of water infrastructure projects.</w:t>
      </w:r>
    </w:p>
    <w:p w14:paraId="35ED88A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5F34E0D">
          <v:rect id="_x0000_i1183" style="width:0;height:1.5pt" o:hralign="center" o:hrstd="t" o:hr="t" fillcolor="#a0a0a0" stroked="f"/>
        </w:pict>
      </w:r>
    </w:p>
    <w:p w14:paraId="749F4F3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3.2 Objectives of the Department</w:t>
      </w:r>
    </w:p>
    <w:p w14:paraId="1EAF032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primary objectives of the Water &amp; Environment Department are:</w:t>
      </w:r>
    </w:p>
    <w:p w14:paraId="3B194AC9"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develop sustainable and efficient water supply infrastructure.</w:t>
      </w:r>
    </w:p>
    <w:p w14:paraId="5456C368"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ensure equitable and reliable distribution of potable water.</w:t>
      </w:r>
    </w:p>
    <w:p w14:paraId="1F934413"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support the conservation and effective management of water resources.</w:t>
      </w:r>
    </w:p>
    <w:p w14:paraId="6FA757D4"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provide technically sound engineering solutions using advanced analytical tools.</w:t>
      </w:r>
    </w:p>
    <w:p w14:paraId="01E1526F"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integrate GIS and hydraulic modelling technologies into infrastructure planning.</w:t>
      </w:r>
    </w:p>
    <w:p w14:paraId="3C242DE3"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comply with national engineering standards, environmental regulations, and client requirements.</w:t>
      </w:r>
    </w:p>
    <w:p w14:paraId="530134D5" w14:textId="77777777" w:rsidR="00756074" w:rsidRPr="002F17F4" w:rsidRDefault="00756074">
      <w:pPr>
        <w:numPr>
          <w:ilvl w:val="0"/>
          <w:numId w:val="18"/>
        </w:numPr>
        <w:jc w:val="both"/>
        <w:rPr>
          <w:rFonts w:ascii="Times New Roman" w:hAnsi="Times New Roman" w:cs="Times New Roman"/>
        </w:rPr>
      </w:pPr>
      <w:r w:rsidRPr="002F17F4">
        <w:rPr>
          <w:rFonts w:ascii="Times New Roman" w:hAnsi="Times New Roman" w:cs="Times New Roman"/>
        </w:rPr>
        <w:t>To promote environmentally responsible and sustainable development practices.</w:t>
      </w:r>
    </w:p>
    <w:p w14:paraId="7054B84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20632AC">
          <v:rect id="_x0000_i1184" style="width:0;height:1.5pt" o:hralign="center" o:hrstd="t" o:hr="t" fillcolor="#a0a0a0" stroked="f"/>
        </w:pict>
      </w:r>
    </w:p>
    <w:p w14:paraId="7D2E610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3.3 Major Functions of the Department</w:t>
      </w:r>
    </w:p>
    <w:p w14:paraId="774CE5F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Water &amp; Environment Department performs a wide range of engineering activities throughout the lifecycle of infrastructure projects. These functions include:</w:t>
      </w:r>
    </w:p>
    <w:p w14:paraId="5C1E2265"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Collection and analysis of engineering and spatial data.</w:t>
      </w:r>
    </w:p>
    <w:p w14:paraId="0B1A606D"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lastRenderedPageBreak/>
        <w:t>Preparation of GIS-based maps and spatial databases.</w:t>
      </w:r>
    </w:p>
    <w:p w14:paraId="0DF1E003"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Planning and design of water supply systems.</w:t>
      </w:r>
    </w:p>
    <w:p w14:paraId="132B7F3A"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Hydraulic modelling and analysis of water distribution networks.</w:t>
      </w:r>
    </w:p>
    <w:p w14:paraId="06BC8706"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Demand assessment and network optimization.</w:t>
      </w:r>
    </w:p>
    <w:p w14:paraId="0994B871"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Evaluation of system performance under different operating conditions.</w:t>
      </w:r>
    </w:p>
    <w:p w14:paraId="29747090"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Preparation of engineering layouts and infrastructure plans.</w:t>
      </w:r>
    </w:p>
    <w:p w14:paraId="730F0FEA"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Technical review and design validation.</w:t>
      </w:r>
    </w:p>
    <w:p w14:paraId="23E2686A" w14:textId="77777777" w:rsidR="00756074" w:rsidRPr="002F17F4" w:rsidRDefault="00756074">
      <w:pPr>
        <w:numPr>
          <w:ilvl w:val="0"/>
          <w:numId w:val="19"/>
        </w:numPr>
        <w:jc w:val="both"/>
        <w:rPr>
          <w:rFonts w:ascii="Times New Roman" w:hAnsi="Times New Roman" w:cs="Times New Roman"/>
        </w:rPr>
      </w:pPr>
      <w:r w:rsidRPr="002F17F4">
        <w:rPr>
          <w:rFonts w:ascii="Times New Roman" w:hAnsi="Times New Roman" w:cs="Times New Roman"/>
        </w:rPr>
        <w:t>Support during project planning and implementation.</w:t>
      </w:r>
    </w:p>
    <w:p w14:paraId="3FCC6D4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functions help ensure that water infrastructure projects are designed to meet present and future demand while maintaining efficiency, reliability, and sustainability.</w:t>
      </w:r>
    </w:p>
    <w:p w14:paraId="2088C3D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2D2C42D">
          <v:rect id="_x0000_i1185" style="width:0;height:1.5pt" o:hralign="center" o:hrstd="t" o:hr="t" fillcolor="#a0a0a0" stroked="f"/>
        </w:pict>
      </w:r>
    </w:p>
    <w:p w14:paraId="39CDC56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3.4 Engineering Consultancy Workflow</w:t>
      </w:r>
    </w:p>
    <w:p w14:paraId="261BDAE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Water &amp; Environment Department follows a systematic engineering workflow to ensure the successful execution of projects.</w:t>
      </w:r>
    </w:p>
    <w:p w14:paraId="15A90CB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typical workflow includes:</w:t>
      </w:r>
    </w:p>
    <w:p w14:paraId="11595838"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Collection of project requirements and available data.</w:t>
      </w:r>
    </w:p>
    <w:p w14:paraId="2B9A155E"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Identification of the project area using satellite imagery.</w:t>
      </w:r>
    </w:p>
    <w:p w14:paraId="51327364"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Preparation of GIS maps and spatial datasets.</w:t>
      </w:r>
    </w:p>
    <w:p w14:paraId="17819EAB"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Development of water distribution network layouts.</w:t>
      </w:r>
    </w:p>
    <w:p w14:paraId="62B0C9B4"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Hydraulic modelling of the proposed system.</w:t>
      </w:r>
    </w:p>
    <w:p w14:paraId="3336F873"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Simulation and performance analysis.</w:t>
      </w:r>
    </w:p>
    <w:p w14:paraId="5EE6297E"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Evaluation of design alternatives.</w:t>
      </w:r>
    </w:p>
    <w:p w14:paraId="3ED2BF2F"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Optimization of the distribution network.</w:t>
      </w:r>
    </w:p>
    <w:p w14:paraId="35FD43F1"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Technical review by senior engineers.</w:t>
      </w:r>
    </w:p>
    <w:p w14:paraId="50245489" w14:textId="77777777" w:rsidR="00756074" w:rsidRPr="002F17F4" w:rsidRDefault="00756074">
      <w:pPr>
        <w:numPr>
          <w:ilvl w:val="0"/>
          <w:numId w:val="20"/>
        </w:numPr>
        <w:jc w:val="both"/>
        <w:rPr>
          <w:rFonts w:ascii="Times New Roman" w:hAnsi="Times New Roman" w:cs="Times New Roman"/>
        </w:rPr>
      </w:pPr>
      <w:r w:rsidRPr="002F17F4">
        <w:rPr>
          <w:rFonts w:ascii="Times New Roman" w:hAnsi="Times New Roman" w:cs="Times New Roman"/>
        </w:rPr>
        <w:t>Finalization of engineering designs and project deliverables.</w:t>
      </w:r>
    </w:p>
    <w:p w14:paraId="1CCBD96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structured workflow ensures technical accuracy, quality, and efficient project execution.</w:t>
      </w:r>
    </w:p>
    <w:p w14:paraId="535FD86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ABCEE6E">
          <v:rect id="_x0000_i1186" style="width:0;height:1.5pt" o:hralign="center" o:hrstd="t" o:hr="t" fillcolor="#a0a0a0" stroked="f"/>
        </w:pict>
      </w:r>
    </w:p>
    <w:p w14:paraId="1EFE942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3.5 Software Applications Used in the Department</w:t>
      </w:r>
    </w:p>
    <w:p w14:paraId="2787869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department utilizes advanced engineering software for planning, analysis, and design of water infrastructure projects.</w:t>
      </w:r>
    </w:p>
    <w:p w14:paraId="154365E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Google Earth Pro</w:t>
      </w:r>
    </w:p>
    <w:p w14:paraId="55A97CA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Google Earth Pro is used for:</w:t>
      </w:r>
    </w:p>
    <w:p w14:paraId="6220DB4D" w14:textId="77777777" w:rsidR="00756074" w:rsidRPr="002F17F4" w:rsidRDefault="00756074">
      <w:pPr>
        <w:numPr>
          <w:ilvl w:val="0"/>
          <w:numId w:val="21"/>
        </w:numPr>
        <w:jc w:val="both"/>
        <w:rPr>
          <w:rFonts w:ascii="Times New Roman" w:hAnsi="Times New Roman" w:cs="Times New Roman"/>
        </w:rPr>
      </w:pPr>
      <w:r w:rsidRPr="002F17F4">
        <w:rPr>
          <w:rFonts w:ascii="Times New Roman" w:hAnsi="Times New Roman" w:cs="Times New Roman"/>
        </w:rPr>
        <w:t>Identifying project locations.</w:t>
      </w:r>
    </w:p>
    <w:p w14:paraId="218A0CBD" w14:textId="77777777" w:rsidR="00756074" w:rsidRPr="002F17F4" w:rsidRDefault="00756074">
      <w:pPr>
        <w:numPr>
          <w:ilvl w:val="0"/>
          <w:numId w:val="21"/>
        </w:numPr>
        <w:jc w:val="both"/>
        <w:rPr>
          <w:rFonts w:ascii="Times New Roman" w:hAnsi="Times New Roman" w:cs="Times New Roman"/>
        </w:rPr>
      </w:pPr>
      <w:r w:rsidRPr="002F17F4">
        <w:rPr>
          <w:rFonts w:ascii="Times New Roman" w:hAnsi="Times New Roman" w:cs="Times New Roman"/>
        </w:rPr>
        <w:t>Studying terrain and surrounding features.</w:t>
      </w:r>
    </w:p>
    <w:p w14:paraId="48177A7D" w14:textId="77777777" w:rsidR="00756074" w:rsidRPr="002F17F4" w:rsidRDefault="00756074">
      <w:pPr>
        <w:numPr>
          <w:ilvl w:val="0"/>
          <w:numId w:val="21"/>
        </w:numPr>
        <w:jc w:val="both"/>
        <w:rPr>
          <w:rFonts w:ascii="Times New Roman" w:hAnsi="Times New Roman" w:cs="Times New Roman"/>
        </w:rPr>
      </w:pPr>
      <w:r w:rsidRPr="002F17F4">
        <w:rPr>
          <w:rFonts w:ascii="Times New Roman" w:hAnsi="Times New Roman" w:cs="Times New Roman"/>
        </w:rPr>
        <w:t>Measuring distances and areas.</w:t>
      </w:r>
    </w:p>
    <w:p w14:paraId="47C2E05B" w14:textId="77777777" w:rsidR="00756074" w:rsidRPr="002F17F4" w:rsidRDefault="00756074">
      <w:pPr>
        <w:numPr>
          <w:ilvl w:val="0"/>
          <w:numId w:val="21"/>
        </w:numPr>
        <w:jc w:val="both"/>
        <w:rPr>
          <w:rFonts w:ascii="Times New Roman" w:hAnsi="Times New Roman" w:cs="Times New Roman"/>
        </w:rPr>
      </w:pPr>
      <w:r w:rsidRPr="002F17F4">
        <w:rPr>
          <w:rFonts w:ascii="Times New Roman" w:hAnsi="Times New Roman" w:cs="Times New Roman"/>
        </w:rPr>
        <w:t>Preparing preliminary pipeline alignments.</w:t>
      </w:r>
    </w:p>
    <w:p w14:paraId="1A25DFD3" w14:textId="77777777" w:rsidR="00756074" w:rsidRPr="002F17F4" w:rsidRDefault="00756074">
      <w:pPr>
        <w:numPr>
          <w:ilvl w:val="0"/>
          <w:numId w:val="21"/>
        </w:numPr>
        <w:jc w:val="both"/>
        <w:rPr>
          <w:rFonts w:ascii="Times New Roman" w:hAnsi="Times New Roman" w:cs="Times New Roman"/>
        </w:rPr>
      </w:pPr>
      <w:r w:rsidRPr="002F17F4">
        <w:rPr>
          <w:rFonts w:ascii="Times New Roman" w:hAnsi="Times New Roman" w:cs="Times New Roman"/>
        </w:rPr>
        <w:t>Exporting KML/KMZ files for GIS analysis.</w:t>
      </w:r>
    </w:p>
    <w:p w14:paraId="3A08502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QGIS</w:t>
      </w:r>
    </w:p>
    <w:p w14:paraId="6BF8ED3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QGIS is used for:</w:t>
      </w:r>
    </w:p>
    <w:p w14:paraId="47B07400"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Spatial data management.</w:t>
      </w:r>
    </w:p>
    <w:p w14:paraId="575EFFF0"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Digitization of engineering features.</w:t>
      </w:r>
    </w:p>
    <w:p w14:paraId="728D6F27"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Preparation of thematic maps.</w:t>
      </w:r>
    </w:p>
    <w:p w14:paraId="36EE2A9F"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Coordinate system management.</w:t>
      </w:r>
    </w:p>
    <w:p w14:paraId="69E5EE8D"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Utility mapping.</w:t>
      </w:r>
    </w:p>
    <w:p w14:paraId="34FD7A6E"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Infrastructure planning.</w:t>
      </w:r>
    </w:p>
    <w:p w14:paraId="7B4E9451" w14:textId="77777777" w:rsidR="00756074" w:rsidRPr="002F17F4" w:rsidRDefault="00756074">
      <w:pPr>
        <w:numPr>
          <w:ilvl w:val="0"/>
          <w:numId w:val="22"/>
        </w:numPr>
        <w:jc w:val="both"/>
        <w:rPr>
          <w:rFonts w:ascii="Times New Roman" w:hAnsi="Times New Roman" w:cs="Times New Roman"/>
        </w:rPr>
      </w:pPr>
      <w:r w:rsidRPr="002F17F4">
        <w:rPr>
          <w:rFonts w:ascii="Times New Roman" w:hAnsi="Times New Roman" w:cs="Times New Roman"/>
        </w:rPr>
        <w:t>Spatial analysis.</w:t>
      </w:r>
    </w:p>
    <w:p w14:paraId="109CD6C6" w14:textId="77777777" w:rsidR="00756074" w:rsidRPr="002F17F4" w:rsidRDefault="00756074" w:rsidP="001A20B8">
      <w:pPr>
        <w:jc w:val="both"/>
        <w:rPr>
          <w:rFonts w:ascii="Times New Roman" w:hAnsi="Times New Roman" w:cs="Times New Roman"/>
          <w:b/>
          <w:bCs/>
        </w:rPr>
      </w:pPr>
      <w:proofErr w:type="spellStart"/>
      <w:r w:rsidRPr="002F17F4">
        <w:rPr>
          <w:rFonts w:ascii="Times New Roman" w:hAnsi="Times New Roman" w:cs="Times New Roman"/>
          <w:b/>
          <w:bCs/>
        </w:rPr>
        <w:t>WaterGEMS</w:t>
      </w:r>
      <w:proofErr w:type="spellEnd"/>
    </w:p>
    <w:p w14:paraId="6BE81A68"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is used for:</w:t>
      </w:r>
    </w:p>
    <w:p w14:paraId="4249F5A0"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Hydraulic modelling of water distribution systems.</w:t>
      </w:r>
    </w:p>
    <w:p w14:paraId="2A60E00E"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Pressure analysis.</w:t>
      </w:r>
    </w:p>
    <w:p w14:paraId="61804643"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Flow simulation.</w:t>
      </w:r>
    </w:p>
    <w:p w14:paraId="111455A1"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Demand allocation.</w:t>
      </w:r>
    </w:p>
    <w:p w14:paraId="5425BA6F"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Network optimization.</w:t>
      </w:r>
    </w:p>
    <w:p w14:paraId="466E0FF6" w14:textId="77777777" w:rsidR="00756074" w:rsidRPr="002F17F4" w:rsidRDefault="00756074">
      <w:pPr>
        <w:numPr>
          <w:ilvl w:val="0"/>
          <w:numId w:val="23"/>
        </w:numPr>
        <w:jc w:val="both"/>
        <w:rPr>
          <w:rFonts w:ascii="Times New Roman" w:hAnsi="Times New Roman" w:cs="Times New Roman"/>
        </w:rPr>
      </w:pPr>
      <w:r w:rsidRPr="002F17F4">
        <w:rPr>
          <w:rFonts w:ascii="Times New Roman" w:hAnsi="Times New Roman" w:cs="Times New Roman"/>
        </w:rPr>
        <w:t>Evaluation of pipeline performance.</w:t>
      </w:r>
    </w:p>
    <w:p w14:paraId="07672FD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EPANET</w:t>
      </w:r>
    </w:p>
    <w:p w14:paraId="1CA29B3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EPANET is used for:</w:t>
      </w:r>
    </w:p>
    <w:p w14:paraId="2529D74A" w14:textId="77777777" w:rsidR="00756074" w:rsidRPr="002F17F4" w:rsidRDefault="00756074">
      <w:pPr>
        <w:numPr>
          <w:ilvl w:val="0"/>
          <w:numId w:val="24"/>
        </w:numPr>
        <w:jc w:val="both"/>
        <w:rPr>
          <w:rFonts w:ascii="Times New Roman" w:hAnsi="Times New Roman" w:cs="Times New Roman"/>
        </w:rPr>
      </w:pPr>
      <w:r w:rsidRPr="002F17F4">
        <w:rPr>
          <w:rFonts w:ascii="Times New Roman" w:hAnsi="Times New Roman" w:cs="Times New Roman"/>
        </w:rPr>
        <w:t>Hydraulic simulation.</w:t>
      </w:r>
    </w:p>
    <w:p w14:paraId="5134F5D8" w14:textId="77777777" w:rsidR="00756074" w:rsidRPr="002F17F4" w:rsidRDefault="00756074">
      <w:pPr>
        <w:numPr>
          <w:ilvl w:val="0"/>
          <w:numId w:val="24"/>
        </w:numPr>
        <w:jc w:val="both"/>
        <w:rPr>
          <w:rFonts w:ascii="Times New Roman" w:hAnsi="Times New Roman" w:cs="Times New Roman"/>
        </w:rPr>
      </w:pPr>
      <w:r w:rsidRPr="002F17F4">
        <w:rPr>
          <w:rFonts w:ascii="Times New Roman" w:hAnsi="Times New Roman" w:cs="Times New Roman"/>
        </w:rPr>
        <w:t>Analysis of pressure distribution.</w:t>
      </w:r>
    </w:p>
    <w:p w14:paraId="77C82FA4" w14:textId="77777777" w:rsidR="00756074" w:rsidRPr="002F17F4" w:rsidRDefault="00756074">
      <w:pPr>
        <w:numPr>
          <w:ilvl w:val="0"/>
          <w:numId w:val="24"/>
        </w:numPr>
        <w:jc w:val="both"/>
        <w:rPr>
          <w:rFonts w:ascii="Times New Roman" w:hAnsi="Times New Roman" w:cs="Times New Roman"/>
        </w:rPr>
      </w:pPr>
      <w:r w:rsidRPr="002F17F4">
        <w:rPr>
          <w:rFonts w:ascii="Times New Roman" w:hAnsi="Times New Roman" w:cs="Times New Roman"/>
        </w:rPr>
        <w:t>Evaluation of flow rates and velocities.</w:t>
      </w:r>
    </w:p>
    <w:p w14:paraId="55D88E0E" w14:textId="77777777" w:rsidR="00756074" w:rsidRPr="002F17F4" w:rsidRDefault="00756074">
      <w:pPr>
        <w:numPr>
          <w:ilvl w:val="0"/>
          <w:numId w:val="24"/>
        </w:numPr>
        <w:jc w:val="both"/>
        <w:rPr>
          <w:rFonts w:ascii="Times New Roman" w:hAnsi="Times New Roman" w:cs="Times New Roman"/>
        </w:rPr>
      </w:pPr>
      <w:r w:rsidRPr="002F17F4">
        <w:rPr>
          <w:rFonts w:ascii="Times New Roman" w:hAnsi="Times New Roman" w:cs="Times New Roman"/>
        </w:rPr>
        <w:lastRenderedPageBreak/>
        <w:t>Network performance assessment.</w:t>
      </w:r>
    </w:p>
    <w:p w14:paraId="6FCE8314" w14:textId="77777777" w:rsidR="00756074" w:rsidRPr="002F17F4" w:rsidRDefault="00756074">
      <w:pPr>
        <w:numPr>
          <w:ilvl w:val="0"/>
          <w:numId w:val="24"/>
        </w:numPr>
        <w:jc w:val="both"/>
        <w:rPr>
          <w:rFonts w:ascii="Times New Roman" w:hAnsi="Times New Roman" w:cs="Times New Roman"/>
        </w:rPr>
      </w:pPr>
      <w:r w:rsidRPr="002F17F4">
        <w:rPr>
          <w:rFonts w:ascii="Times New Roman" w:hAnsi="Times New Roman" w:cs="Times New Roman"/>
        </w:rPr>
        <w:t>Water distribution system analysis.</w:t>
      </w:r>
    </w:p>
    <w:p w14:paraId="608787D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integration of these software applications enables engineers to perform accurate planning, efficient hydraulic analysis, and reliable infrastructure design.</w:t>
      </w:r>
    </w:p>
    <w:p w14:paraId="4A73C47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D13C402">
          <v:rect id="_x0000_i1187" style="width:0;height:1.5pt" o:hralign="center" o:hrstd="t" o:hr="t" fillcolor="#a0a0a0" stroked="f"/>
        </w:pict>
      </w:r>
    </w:p>
    <w:p w14:paraId="5645A06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3.6 Types of Projects Undertaken</w:t>
      </w:r>
    </w:p>
    <w:p w14:paraId="4827D46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Water &amp; Environment Department undertakes various projects related to water resources and environmental engineering, including:</w:t>
      </w:r>
    </w:p>
    <w:p w14:paraId="3B0C61B7"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Urban Water Supply Schemes.</w:t>
      </w:r>
    </w:p>
    <w:p w14:paraId="650D6B57"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Rural Water Supply Projects.</w:t>
      </w:r>
    </w:p>
    <w:p w14:paraId="4EDBDBD8"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Water Distribution Network Design.</w:t>
      </w:r>
    </w:p>
    <w:p w14:paraId="638DD53E"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Bulk Water Transmission Systems.</w:t>
      </w:r>
    </w:p>
    <w:p w14:paraId="533A9B51"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Pumping Main Design.</w:t>
      </w:r>
    </w:p>
    <w:p w14:paraId="0A654C91"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Sewerage and Wastewater Management Projects.</w:t>
      </w:r>
    </w:p>
    <w:p w14:paraId="6B371DDB"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Storm Water Drainage Systems.</w:t>
      </w:r>
    </w:p>
    <w:p w14:paraId="3C8149D4"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Irrigation and Water Resource Development Projects.</w:t>
      </w:r>
    </w:p>
    <w:p w14:paraId="46FA19D0"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Environmental Infrastructure Projects.</w:t>
      </w:r>
    </w:p>
    <w:p w14:paraId="03BD2B90"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GIS-based Utility Mapping.</w:t>
      </w:r>
    </w:p>
    <w:p w14:paraId="0B3CF57A" w14:textId="77777777" w:rsidR="00756074" w:rsidRPr="002F17F4" w:rsidRDefault="00756074">
      <w:pPr>
        <w:numPr>
          <w:ilvl w:val="0"/>
          <w:numId w:val="25"/>
        </w:numPr>
        <w:jc w:val="both"/>
        <w:rPr>
          <w:rFonts w:ascii="Times New Roman" w:hAnsi="Times New Roman" w:cs="Times New Roman"/>
        </w:rPr>
      </w:pPr>
      <w:r w:rsidRPr="002F17F4">
        <w:rPr>
          <w:rFonts w:ascii="Times New Roman" w:hAnsi="Times New Roman" w:cs="Times New Roman"/>
        </w:rPr>
        <w:t>Hydraulic Modelling and Network Analysis.</w:t>
      </w:r>
    </w:p>
    <w:p w14:paraId="3CA20BB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projects aim to provide sustainable and reliable infrastructure while ensuring efficient management of water resources.</w:t>
      </w:r>
    </w:p>
    <w:p w14:paraId="2FA7F6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A535699">
          <v:rect id="_x0000_i1188" style="width:0;height:1.5pt" o:hralign="center" o:hrstd="t" o:hr="t" fillcolor="#a0a0a0" stroked="f"/>
        </w:pict>
      </w:r>
    </w:p>
    <w:p w14:paraId="5996F54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3.7 Practical Exposure During the Internship</w:t>
      </w:r>
    </w:p>
    <w:p w14:paraId="0F4CE3F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During the internship, practical exposure was gained to the engineering workflow followed in the Water &amp; Environment Department. The internship involved understanding how satellite imagery, GIS technology, and hydraulic modelling are integrated to support the planning and design of water supply systems.</w:t>
      </w:r>
    </w:p>
    <w:p w14:paraId="13D12FA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Practical experience was obtained in:</w:t>
      </w:r>
    </w:p>
    <w:p w14:paraId="5B1ED03F"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Identifying project locations using Google Earth Pro.</w:t>
      </w:r>
    </w:p>
    <w:p w14:paraId="4827D6E7"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Preparing and analysing GIS layers using QGIS.</w:t>
      </w:r>
    </w:p>
    <w:p w14:paraId="3B6C49D7"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Understanding water distribution network components.</w:t>
      </w:r>
    </w:p>
    <w:p w14:paraId="4459827D"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lastRenderedPageBreak/>
        <w:t xml:space="preserve">Developing hydraulic models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w:t>
      </w:r>
    </w:p>
    <w:p w14:paraId="38EFD6E5"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Performing hydraulic simulations in EPANET.</w:t>
      </w:r>
    </w:p>
    <w:p w14:paraId="6413CEBB"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Analysing pressure, flow, velocity, and network performance.</w:t>
      </w:r>
    </w:p>
    <w:p w14:paraId="66EEB6F8" w14:textId="77777777" w:rsidR="00756074" w:rsidRPr="002F17F4" w:rsidRDefault="00756074">
      <w:pPr>
        <w:numPr>
          <w:ilvl w:val="0"/>
          <w:numId w:val="26"/>
        </w:numPr>
        <w:jc w:val="both"/>
        <w:rPr>
          <w:rFonts w:ascii="Times New Roman" w:hAnsi="Times New Roman" w:cs="Times New Roman"/>
        </w:rPr>
      </w:pPr>
      <w:r w:rsidRPr="002F17F4">
        <w:rPr>
          <w:rFonts w:ascii="Times New Roman" w:hAnsi="Times New Roman" w:cs="Times New Roman"/>
        </w:rPr>
        <w:t>Understanding engineering standards adopted for water supply projects.</w:t>
      </w:r>
    </w:p>
    <w:p w14:paraId="6EEE3C8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exposure enhanced the understanding of modern engineering consultancy practices and demonstrated the practical application of civil engineering concepts in infrastructure planning and hydraulic analysis.</w:t>
      </w:r>
    </w:p>
    <w:p w14:paraId="4495119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A2DE534">
          <v:rect id="_x0000_i1189" style="width:0;height:1.5pt" o:hralign="center" o:hrstd="t" o:hr="t" fillcolor="#a0a0a0" stroked="f"/>
        </w:pict>
      </w:r>
    </w:p>
    <w:p w14:paraId="25D07BC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3.8 Summary</w:t>
      </w:r>
    </w:p>
    <w:p w14:paraId="4A29B51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Water &amp; Environment Department is a specialized engineering division responsible for the planning, design, and analysis of water supply and environmental infrastructure projects. By integrating geospatial technologies, hydraulic modelling, and engineering expertise, the department develops efficient and sustainable solutions for water resource management.</w:t>
      </w:r>
    </w:p>
    <w:p w14:paraId="3D163DB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valuable practical exposure to the department's engineering processes, advanced software applications, and project workflow. The knowledge gained during this period strengthened technical skills in GIS mapping, hydraulic modelling, spatial analysis, and water distribution system planning, providing a strong foundation for future professional practice in Civil and Water Resources Engineering.</w:t>
      </w:r>
    </w:p>
    <w:p w14:paraId="3E28FCE4" w14:textId="33E2C6CF"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BD310B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4</w:t>
      </w:r>
    </w:p>
    <w:p w14:paraId="3B34A99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SOFTWARE AND ENGINEERING TOOLS USED</w:t>
      </w:r>
    </w:p>
    <w:p w14:paraId="6E5B351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4.1 Introduction</w:t>
      </w:r>
    </w:p>
    <w:p w14:paraId="3C116DE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Modern engineering consultancy relies heavily on advanced software applications for planning, analysis, design, and decision-making. In water supply and environmental engineering projects, geospatial technologies and hydraulic modelling software play a crucial role in developing efficient, reliable, and sustainable infrastructure.</w:t>
      </w:r>
    </w:p>
    <w:p w14:paraId="03B2252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During 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practical exposure was gained to industry-standard software used by the Water &amp; Environment Department. These tools were employed for project location identification, spatial data management, GIS mapping, hydraulic modelling, and performance analysis of water distribution systems. The software applications used during the internship included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w:t>
      </w:r>
    </w:p>
    <w:p w14:paraId="644790F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46DB249">
          <v:rect id="_x0000_i1239" style="width:0;height:1.5pt" o:hralign="center" o:hrstd="t" o:hr="t" fillcolor="#a0a0a0" stroked="f"/>
        </w:pict>
      </w:r>
    </w:p>
    <w:p w14:paraId="2891717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4.2 Google Earth Pro</w:t>
      </w:r>
    </w:p>
    <w:p w14:paraId="6EBA568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Introduction</w:t>
      </w:r>
    </w:p>
    <w:p w14:paraId="7D96DF7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Google Earth Pro is a geospatial application that provides high-resolution satellite imagery, terrain visualization, and geographic information. It enables engineers to study project locations, analyse surrounding infrastructure, and obtain preliminary information required for planning and design.</w:t>
      </w:r>
    </w:p>
    <w:p w14:paraId="2007073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Features</w:t>
      </w:r>
    </w:p>
    <w:p w14:paraId="48AD5526"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High-resolution satellite imagery.</w:t>
      </w:r>
    </w:p>
    <w:p w14:paraId="3CA8702A"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Terrain and elevation visualization.</w:t>
      </w:r>
    </w:p>
    <w:p w14:paraId="24E3E189"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Distance and area measurement.</w:t>
      </w:r>
    </w:p>
    <w:p w14:paraId="55501C49"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Route and alignment creation.</w:t>
      </w:r>
    </w:p>
    <w:p w14:paraId="7D59FC59"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Import and export of KML/KMZ files.</w:t>
      </w:r>
    </w:p>
    <w:p w14:paraId="0032EEC0" w14:textId="77777777" w:rsidR="00756074" w:rsidRPr="002F17F4" w:rsidRDefault="00756074">
      <w:pPr>
        <w:numPr>
          <w:ilvl w:val="0"/>
          <w:numId w:val="27"/>
        </w:numPr>
        <w:jc w:val="both"/>
        <w:rPr>
          <w:rFonts w:ascii="Times New Roman" w:hAnsi="Times New Roman" w:cs="Times New Roman"/>
        </w:rPr>
      </w:pPr>
      <w:r w:rsidRPr="002F17F4">
        <w:rPr>
          <w:rFonts w:ascii="Times New Roman" w:hAnsi="Times New Roman" w:cs="Times New Roman"/>
        </w:rPr>
        <w:t>Geographic coordinate display.</w:t>
      </w:r>
    </w:p>
    <w:p w14:paraId="3CFDFE8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Applications in the Internship</w:t>
      </w:r>
    </w:p>
    <w:p w14:paraId="7719BB5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During the internship, Google Earth Pro was used to:</w:t>
      </w:r>
    </w:p>
    <w:p w14:paraId="3135A37F"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t>Identify project locations.</w:t>
      </w:r>
    </w:p>
    <w:p w14:paraId="71CE0857"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t>Study surrounding geographical features.</w:t>
      </w:r>
    </w:p>
    <w:p w14:paraId="0822DD35"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t>Examine road networks and water bodies.</w:t>
      </w:r>
    </w:p>
    <w:p w14:paraId="3C8CE770"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t>Measure distances and project areas.</w:t>
      </w:r>
    </w:p>
    <w:p w14:paraId="04977B79"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lastRenderedPageBreak/>
        <w:t>Prepare preliminary pipeline alignments.</w:t>
      </w:r>
    </w:p>
    <w:p w14:paraId="426884E2" w14:textId="77777777" w:rsidR="00756074" w:rsidRPr="002F17F4" w:rsidRDefault="00756074">
      <w:pPr>
        <w:numPr>
          <w:ilvl w:val="0"/>
          <w:numId w:val="28"/>
        </w:numPr>
        <w:jc w:val="both"/>
        <w:rPr>
          <w:rFonts w:ascii="Times New Roman" w:hAnsi="Times New Roman" w:cs="Times New Roman"/>
        </w:rPr>
      </w:pPr>
      <w:r w:rsidRPr="002F17F4">
        <w:rPr>
          <w:rFonts w:ascii="Times New Roman" w:hAnsi="Times New Roman" w:cs="Times New Roman"/>
        </w:rPr>
        <w:t>Export project locations for GIS analysis.</w:t>
      </w:r>
    </w:p>
    <w:p w14:paraId="3EBEA73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Importance</w:t>
      </w:r>
    </w:p>
    <w:p w14:paraId="3321F65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Google Earth Pro provides an efficient platform for preliminary site investigation before detailed engineering design. It assists engineers in understanding the physical characteristics of the project area and supports decision-making during project planning.</w:t>
      </w:r>
    </w:p>
    <w:p w14:paraId="38F56AF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F5D8285">
          <v:rect id="_x0000_i1240" style="width:0;height:1.5pt" o:hralign="center" o:hrstd="t" o:hr="t" fillcolor="#a0a0a0" stroked="f"/>
        </w:pict>
      </w:r>
    </w:p>
    <w:p w14:paraId="3A16228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4.3 QGIS (Quantum Geographic Information System)</w:t>
      </w:r>
    </w:p>
    <w:p w14:paraId="7E37A53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Introduction</w:t>
      </w:r>
    </w:p>
    <w:p w14:paraId="37C9A80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QGIS is an open-source Geographic Information System (GIS) software used for creating, editing, analysing, and visualizing spatial information. It is widely adopted in infrastructure planning, utility mapping, environmental studies, and water resource management.</w:t>
      </w:r>
    </w:p>
    <w:p w14:paraId="4E3F592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Features</w:t>
      </w:r>
    </w:p>
    <w:p w14:paraId="6F4AF8E3"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Vector and raster data management.</w:t>
      </w:r>
    </w:p>
    <w:p w14:paraId="2A3B1B9F"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Spatial analysis.</w:t>
      </w:r>
    </w:p>
    <w:p w14:paraId="389F5FAE"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Digitization of engineering features.</w:t>
      </w:r>
    </w:p>
    <w:p w14:paraId="55266389"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Coordinate Reference System (CRS) support.</w:t>
      </w:r>
    </w:p>
    <w:p w14:paraId="3CC569FE"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Attribute data management.</w:t>
      </w:r>
    </w:p>
    <w:p w14:paraId="7C800C56"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Thematic map preparation.</w:t>
      </w:r>
    </w:p>
    <w:p w14:paraId="576641FE" w14:textId="77777777" w:rsidR="00756074" w:rsidRPr="002F17F4" w:rsidRDefault="00756074">
      <w:pPr>
        <w:numPr>
          <w:ilvl w:val="0"/>
          <w:numId w:val="29"/>
        </w:numPr>
        <w:jc w:val="both"/>
        <w:rPr>
          <w:rFonts w:ascii="Times New Roman" w:hAnsi="Times New Roman" w:cs="Times New Roman"/>
        </w:rPr>
      </w:pPr>
      <w:r w:rsidRPr="002F17F4">
        <w:rPr>
          <w:rFonts w:ascii="Times New Roman" w:hAnsi="Times New Roman" w:cs="Times New Roman"/>
        </w:rPr>
        <w:t>Layout and map printing.</w:t>
      </w:r>
    </w:p>
    <w:p w14:paraId="08FE85C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Applications in the Internship</w:t>
      </w:r>
    </w:p>
    <w:p w14:paraId="275E778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QGIS was used for:</w:t>
      </w:r>
    </w:p>
    <w:p w14:paraId="6E1C999C"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Importing spatial datasets.</w:t>
      </w:r>
    </w:p>
    <w:p w14:paraId="5A3DE384"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Creating GIS layers.</w:t>
      </w:r>
    </w:p>
    <w:p w14:paraId="134E23E2"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Digitizing water supply infrastructure.</w:t>
      </w:r>
    </w:p>
    <w:p w14:paraId="37C36247"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Managing coordinate systems.</w:t>
      </w:r>
    </w:p>
    <w:p w14:paraId="5D9E1B14"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Editing attribute information.</w:t>
      </w:r>
    </w:p>
    <w:p w14:paraId="1581AD94"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Preparing thematic maps.</w:t>
      </w:r>
    </w:p>
    <w:p w14:paraId="2AECBC0B"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Visualizing project data.</w:t>
      </w:r>
    </w:p>
    <w:p w14:paraId="56F6AB17" w14:textId="77777777" w:rsidR="00756074" w:rsidRPr="002F17F4" w:rsidRDefault="00756074">
      <w:pPr>
        <w:numPr>
          <w:ilvl w:val="0"/>
          <w:numId w:val="30"/>
        </w:numPr>
        <w:jc w:val="both"/>
        <w:rPr>
          <w:rFonts w:ascii="Times New Roman" w:hAnsi="Times New Roman" w:cs="Times New Roman"/>
        </w:rPr>
      </w:pPr>
      <w:r w:rsidRPr="002F17F4">
        <w:rPr>
          <w:rFonts w:ascii="Times New Roman" w:hAnsi="Times New Roman" w:cs="Times New Roman"/>
        </w:rPr>
        <w:t>Supporting hydraulic modelling through spatial data preparation.</w:t>
      </w:r>
    </w:p>
    <w:p w14:paraId="500E7AE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Engineering Importance</w:t>
      </w:r>
    </w:p>
    <w:p w14:paraId="568ED3A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GIS technology allows engineers to integrate geographic and engineering information into a single platform. It improves planning accuracy, reduces design errors, and facilitates better visualization of infrastructure projects.</w:t>
      </w:r>
    </w:p>
    <w:p w14:paraId="405B7E2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16506A8">
          <v:rect id="_x0000_i1241" style="width:0;height:1.5pt" o:hralign="center" o:hrstd="t" o:hr="t" fillcolor="#a0a0a0" stroked="f"/>
        </w:pict>
      </w:r>
    </w:p>
    <w:p w14:paraId="11042E2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 xml:space="preserve">4.4 </w:t>
      </w:r>
      <w:proofErr w:type="spellStart"/>
      <w:r w:rsidRPr="002F17F4">
        <w:rPr>
          <w:rFonts w:ascii="Times New Roman" w:hAnsi="Times New Roman" w:cs="Times New Roman"/>
          <w:b/>
          <w:bCs/>
        </w:rPr>
        <w:t>WaterGEMS</w:t>
      </w:r>
      <w:proofErr w:type="spellEnd"/>
    </w:p>
    <w:p w14:paraId="686B9C0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Introduction</w:t>
      </w:r>
    </w:p>
    <w:p w14:paraId="034CCCA6"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is a hydraulic modelling software developed by Bentley Systems for the analysis and design of water distribution networks. It enables engineers to simulate the hydraulic behaviour of water supply systems under different operating conditions and optimize network performance.</w:t>
      </w:r>
    </w:p>
    <w:p w14:paraId="3453C09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Features</w:t>
      </w:r>
    </w:p>
    <w:p w14:paraId="0C0F405D"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Water distribution network modelling.</w:t>
      </w:r>
    </w:p>
    <w:p w14:paraId="4024F76B"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Pressure and flow analysis.</w:t>
      </w:r>
    </w:p>
    <w:p w14:paraId="65349039"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Demand allocation.</w:t>
      </w:r>
    </w:p>
    <w:p w14:paraId="2C8DB812"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Hydraulic simulation.</w:t>
      </w:r>
    </w:p>
    <w:p w14:paraId="53DB4A74"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Network optimization.</w:t>
      </w:r>
    </w:p>
    <w:p w14:paraId="1EC41BA9"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Scenario management.</w:t>
      </w:r>
    </w:p>
    <w:p w14:paraId="6465DBDD" w14:textId="77777777" w:rsidR="00756074" w:rsidRPr="002F17F4" w:rsidRDefault="00756074">
      <w:pPr>
        <w:numPr>
          <w:ilvl w:val="0"/>
          <w:numId w:val="31"/>
        </w:numPr>
        <w:jc w:val="both"/>
        <w:rPr>
          <w:rFonts w:ascii="Times New Roman" w:hAnsi="Times New Roman" w:cs="Times New Roman"/>
        </w:rPr>
      </w:pPr>
      <w:r w:rsidRPr="002F17F4">
        <w:rPr>
          <w:rFonts w:ascii="Times New Roman" w:hAnsi="Times New Roman" w:cs="Times New Roman"/>
        </w:rPr>
        <w:t>Performance evaluation.</w:t>
      </w:r>
    </w:p>
    <w:p w14:paraId="32B0935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Applications in the Internship</w:t>
      </w:r>
    </w:p>
    <w:p w14:paraId="3B11333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During the internship,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was used to:</w:t>
      </w:r>
    </w:p>
    <w:p w14:paraId="1DE6B12E"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Develop water distribution network models.</w:t>
      </w:r>
    </w:p>
    <w:p w14:paraId="3627F047"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Create reservoirs, tanks, junctions, and pipelines.</w:t>
      </w:r>
    </w:p>
    <w:p w14:paraId="3539A0F8"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Assign water demands.</w:t>
      </w:r>
    </w:p>
    <w:p w14:paraId="7EE12760"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Run hydraulic simulations.</w:t>
      </w:r>
    </w:p>
    <w:p w14:paraId="1EB0938D"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Analyse pressure distribution.</w:t>
      </w:r>
    </w:p>
    <w:p w14:paraId="77193D7E"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Evaluate pipe flow and velocity.</w:t>
      </w:r>
    </w:p>
    <w:p w14:paraId="1E591099" w14:textId="77777777" w:rsidR="00756074" w:rsidRPr="002F17F4" w:rsidRDefault="00756074">
      <w:pPr>
        <w:numPr>
          <w:ilvl w:val="0"/>
          <w:numId w:val="32"/>
        </w:numPr>
        <w:jc w:val="both"/>
        <w:rPr>
          <w:rFonts w:ascii="Times New Roman" w:hAnsi="Times New Roman" w:cs="Times New Roman"/>
        </w:rPr>
      </w:pPr>
      <w:r w:rsidRPr="002F17F4">
        <w:rPr>
          <w:rFonts w:ascii="Times New Roman" w:hAnsi="Times New Roman" w:cs="Times New Roman"/>
        </w:rPr>
        <w:t>Study network performance under varying demand conditions.</w:t>
      </w:r>
    </w:p>
    <w:p w14:paraId="59DE80F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Importance</w:t>
      </w:r>
    </w:p>
    <w:p w14:paraId="480582B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Hydraulic modelling enables engineers to evaluate the efficiency of a water supply system before construction. It helps in selecting suitable pipe sizes, maintaining adequate pressure, minimizing head losses, and ensuring reliable water distribution.</w:t>
      </w:r>
    </w:p>
    <w:p w14:paraId="1674157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BBD0272">
          <v:rect id="_x0000_i1242" style="width:0;height:1.5pt" o:hralign="center" o:hrstd="t" o:hr="t" fillcolor="#a0a0a0" stroked="f"/>
        </w:pict>
      </w:r>
    </w:p>
    <w:p w14:paraId="7E6893E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4.5 EPANET</w:t>
      </w:r>
    </w:p>
    <w:p w14:paraId="0CFDFF2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Introduction</w:t>
      </w:r>
    </w:p>
    <w:p w14:paraId="07330C2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EPANET is a hydraulic simulation software developed by the United States Environmental Protection Agency (EPA). It is widely used to analyse the hydraulic performance of pressurized water distribution systems and evaluate network behaviour under different operational conditions.</w:t>
      </w:r>
    </w:p>
    <w:p w14:paraId="4C65435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Features</w:t>
      </w:r>
    </w:p>
    <w:p w14:paraId="63D4B239"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Hydraulic simulation.</w:t>
      </w:r>
    </w:p>
    <w:p w14:paraId="71C62433"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Pressure analysis.</w:t>
      </w:r>
    </w:p>
    <w:p w14:paraId="59679D28"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Flow rate calculation.</w:t>
      </w:r>
    </w:p>
    <w:p w14:paraId="7704DF45"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Pipe velocity analysis.</w:t>
      </w:r>
    </w:p>
    <w:p w14:paraId="10F64ECF"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Head loss estimation.</w:t>
      </w:r>
    </w:p>
    <w:p w14:paraId="543A0EAD" w14:textId="77777777" w:rsidR="00756074" w:rsidRPr="002F17F4" w:rsidRDefault="00756074">
      <w:pPr>
        <w:numPr>
          <w:ilvl w:val="0"/>
          <w:numId w:val="33"/>
        </w:numPr>
        <w:jc w:val="both"/>
        <w:rPr>
          <w:rFonts w:ascii="Times New Roman" w:hAnsi="Times New Roman" w:cs="Times New Roman"/>
        </w:rPr>
      </w:pPr>
      <w:r w:rsidRPr="002F17F4">
        <w:rPr>
          <w:rFonts w:ascii="Times New Roman" w:hAnsi="Times New Roman" w:cs="Times New Roman"/>
        </w:rPr>
        <w:t>Water distribution network evaluation.</w:t>
      </w:r>
    </w:p>
    <w:p w14:paraId="5251D48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Applications in the Internship</w:t>
      </w:r>
    </w:p>
    <w:p w14:paraId="2852CBB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EPANET was used for:</w:t>
      </w:r>
    </w:p>
    <w:p w14:paraId="0B5DACFC"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Creating hydraulic network models.</w:t>
      </w:r>
    </w:p>
    <w:p w14:paraId="23C1E4F0"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Assigning junction demands.</w:t>
      </w:r>
    </w:p>
    <w:p w14:paraId="6078972A"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Defining pipe characteristics.</w:t>
      </w:r>
    </w:p>
    <w:p w14:paraId="0D4C0725"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Running hydraulic simulations.</w:t>
      </w:r>
    </w:p>
    <w:p w14:paraId="38BAC499"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Analysing pressure at different nodes.</w:t>
      </w:r>
    </w:p>
    <w:p w14:paraId="7014F739"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Evaluating flow rates and pipe velocities.</w:t>
      </w:r>
    </w:p>
    <w:p w14:paraId="6F5D3725" w14:textId="77777777" w:rsidR="00756074" w:rsidRPr="002F17F4" w:rsidRDefault="00756074">
      <w:pPr>
        <w:numPr>
          <w:ilvl w:val="0"/>
          <w:numId w:val="34"/>
        </w:numPr>
        <w:jc w:val="both"/>
        <w:rPr>
          <w:rFonts w:ascii="Times New Roman" w:hAnsi="Times New Roman" w:cs="Times New Roman"/>
        </w:rPr>
      </w:pPr>
      <w:r w:rsidRPr="002F17F4">
        <w:rPr>
          <w:rFonts w:ascii="Times New Roman" w:hAnsi="Times New Roman" w:cs="Times New Roman"/>
        </w:rPr>
        <w:t>Assessing overall network performance.</w:t>
      </w:r>
    </w:p>
    <w:p w14:paraId="661986F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Importance</w:t>
      </w:r>
    </w:p>
    <w:p w14:paraId="7C5AB92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EPANET enables engineers to verify the hydraulic performance of a proposed water distribution network before implementation. It assists in identifying pressure-deficient zones, analysing system efficiency, and supporting engineering design decisions.</w:t>
      </w:r>
    </w:p>
    <w:p w14:paraId="3F7E9CD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D1397B9">
          <v:rect id="_x0000_i1243" style="width:0;height:1.5pt" o:hralign="center" o:hrstd="t" o:hr="t" fillcolor="#a0a0a0" stroked="f"/>
        </w:pict>
      </w:r>
    </w:p>
    <w:p w14:paraId="77546FA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4.6 Integration of Software Applications</w:t>
      </w:r>
    </w:p>
    <w:p w14:paraId="7D4D0BD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One of the key aspects observed during the internship was the integration of multiple software applications into a unified engineering workflow.</w:t>
      </w:r>
    </w:p>
    <w:p w14:paraId="0FCB7EB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typical workflow followed was:</w:t>
      </w:r>
    </w:p>
    <w:p w14:paraId="0CC7E21C" w14:textId="77777777" w:rsidR="00756074" w:rsidRPr="002F17F4" w:rsidRDefault="00756074">
      <w:pPr>
        <w:numPr>
          <w:ilvl w:val="0"/>
          <w:numId w:val="35"/>
        </w:numPr>
        <w:jc w:val="both"/>
        <w:rPr>
          <w:rFonts w:ascii="Times New Roman" w:hAnsi="Times New Roman" w:cs="Times New Roman"/>
        </w:rPr>
      </w:pPr>
      <w:r w:rsidRPr="002F17F4">
        <w:rPr>
          <w:rFonts w:ascii="Times New Roman" w:hAnsi="Times New Roman" w:cs="Times New Roman"/>
        </w:rPr>
        <w:t xml:space="preserve">Project locations were identified using </w:t>
      </w:r>
      <w:r w:rsidRPr="002F17F4">
        <w:rPr>
          <w:rFonts w:ascii="Times New Roman" w:hAnsi="Times New Roman" w:cs="Times New Roman"/>
          <w:b/>
          <w:bCs/>
        </w:rPr>
        <w:t>Google Earth Pro</w:t>
      </w:r>
      <w:r w:rsidRPr="002F17F4">
        <w:rPr>
          <w:rFonts w:ascii="Times New Roman" w:hAnsi="Times New Roman" w:cs="Times New Roman"/>
        </w:rPr>
        <w:t>.</w:t>
      </w:r>
    </w:p>
    <w:p w14:paraId="6B39FA2D" w14:textId="77777777" w:rsidR="00756074" w:rsidRPr="002F17F4" w:rsidRDefault="00756074">
      <w:pPr>
        <w:numPr>
          <w:ilvl w:val="0"/>
          <w:numId w:val="35"/>
        </w:numPr>
        <w:jc w:val="both"/>
        <w:rPr>
          <w:rFonts w:ascii="Times New Roman" w:hAnsi="Times New Roman" w:cs="Times New Roman"/>
        </w:rPr>
      </w:pPr>
      <w:r w:rsidRPr="002F17F4">
        <w:rPr>
          <w:rFonts w:ascii="Times New Roman" w:hAnsi="Times New Roman" w:cs="Times New Roman"/>
        </w:rPr>
        <w:t xml:space="preserve">Spatial data was imported into </w:t>
      </w:r>
      <w:r w:rsidRPr="002F17F4">
        <w:rPr>
          <w:rFonts w:ascii="Times New Roman" w:hAnsi="Times New Roman" w:cs="Times New Roman"/>
          <w:b/>
          <w:bCs/>
        </w:rPr>
        <w:t>QGIS</w:t>
      </w:r>
      <w:r w:rsidRPr="002F17F4">
        <w:rPr>
          <w:rFonts w:ascii="Times New Roman" w:hAnsi="Times New Roman" w:cs="Times New Roman"/>
        </w:rPr>
        <w:t xml:space="preserve"> for mapping and analysis.</w:t>
      </w:r>
    </w:p>
    <w:p w14:paraId="2A3F7E6B" w14:textId="77777777" w:rsidR="00756074" w:rsidRPr="002F17F4" w:rsidRDefault="00756074">
      <w:pPr>
        <w:numPr>
          <w:ilvl w:val="0"/>
          <w:numId w:val="35"/>
        </w:numPr>
        <w:jc w:val="both"/>
        <w:rPr>
          <w:rFonts w:ascii="Times New Roman" w:hAnsi="Times New Roman" w:cs="Times New Roman"/>
        </w:rPr>
      </w:pPr>
      <w:r w:rsidRPr="002F17F4">
        <w:rPr>
          <w:rFonts w:ascii="Times New Roman" w:hAnsi="Times New Roman" w:cs="Times New Roman"/>
        </w:rPr>
        <w:t xml:space="preserve">GIS information was used to develop water distribution networks in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w:t>
      </w:r>
    </w:p>
    <w:p w14:paraId="60E1A244" w14:textId="77777777" w:rsidR="00756074" w:rsidRPr="002F17F4" w:rsidRDefault="00756074">
      <w:pPr>
        <w:numPr>
          <w:ilvl w:val="0"/>
          <w:numId w:val="35"/>
        </w:numPr>
        <w:jc w:val="both"/>
        <w:rPr>
          <w:rFonts w:ascii="Times New Roman" w:hAnsi="Times New Roman" w:cs="Times New Roman"/>
        </w:rPr>
      </w:pPr>
      <w:r w:rsidRPr="002F17F4">
        <w:rPr>
          <w:rFonts w:ascii="Times New Roman" w:hAnsi="Times New Roman" w:cs="Times New Roman"/>
        </w:rPr>
        <w:t xml:space="preserve">Hydraulic simulations and network performance analyses were carried out using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w:t>
      </w:r>
    </w:p>
    <w:p w14:paraId="4B1AEAE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integration of these software applications improved planning accuracy, reduced design errors, and enabled efficient analysis of water supply infrastructure.</w:t>
      </w:r>
    </w:p>
    <w:p w14:paraId="62B2CF2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3B05E0D">
          <v:rect id="_x0000_i1244" style="width:0;height:1.5pt" o:hralign="center" o:hrstd="t" o:hr="t" fillcolor="#a0a0a0" stroked="f"/>
        </w:pict>
      </w:r>
    </w:p>
    <w:p w14:paraId="00C2C5B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4.7 Benefits of Using Modern Engineering Software</w:t>
      </w:r>
    </w:p>
    <w:p w14:paraId="4B27EB8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use of advanced engineering software offers several advantages in consultancy projects:</w:t>
      </w:r>
    </w:p>
    <w:p w14:paraId="5584538B"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Improved planning accuracy.</w:t>
      </w:r>
    </w:p>
    <w:p w14:paraId="5085E033"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Better visualization of project areas.</w:t>
      </w:r>
    </w:p>
    <w:p w14:paraId="3AF6E32A"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Efficient spatial data management.</w:t>
      </w:r>
    </w:p>
    <w:p w14:paraId="2C75858C"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Faster engineering analysis.</w:t>
      </w:r>
    </w:p>
    <w:p w14:paraId="339103AF"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Accurate hydraulic simulation.</w:t>
      </w:r>
    </w:p>
    <w:p w14:paraId="5D471069"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Optimization of water distribution systems.</w:t>
      </w:r>
    </w:p>
    <w:p w14:paraId="0A4D830F"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Reduction in design errors.</w:t>
      </w:r>
    </w:p>
    <w:p w14:paraId="5AA9940A"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Improved technical decision-making.</w:t>
      </w:r>
    </w:p>
    <w:p w14:paraId="36A12950" w14:textId="77777777" w:rsidR="00756074" w:rsidRPr="002F17F4" w:rsidRDefault="00756074">
      <w:pPr>
        <w:numPr>
          <w:ilvl w:val="0"/>
          <w:numId w:val="36"/>
        </w:numPr>
        <w:jc w:val="both"/>
        <w:rPr>
          <w:rFonts w:ascii="Times New Roman" w:hAnsi="Times New Roman" w:cs="Times New Roman"/>
        </w:rPr>
      </w:pPr>
      <w:r w:rsidRPr="002F17F4">
        <w:rPr>
          <w:rFonts w:ascii="Times New Roman" w:hAnsi="Times New Roman" w:cs="Times New Roman"/>
        </w:rPr>
        <w:t>Enhanced productivity and project efficiency.</w:t>
      </w:r>
    </w:p>
    <w:p w14:paraId="5FBAA83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014DF9C">
          <v:rect id="_x0000_i1245" style="width:0;height:1.5pt" o:hralign="center" o:hrstd="t" o:hr="t" fillcolor="#a0a0a0" stroked="f"/>
        </w:pict>
      </w:r>
    </w:p>
    <w:p w14:paraId="16D3609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4.8 Summary</w:t>
      </w:r>
    </w:p>
    <w:p w14:paraId="462DD70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provided valuable practical exposure to industry-standard software used in water supply and environmental engineering. </w:t>
      </w:r>
      <w:r w:rsidRPr="002F17F4">
        <w:rPr>
          <w:rFonts w:ascii="Times New Roman" w:hAnsi="Times New Roman" w:cs="Times New Roman"/>
          <w:b/>
          <w:bCs/>
        </w:rPr>
        <w:t>Google Earth Pro</w:t>
      </w:r>
      <w:r w:rsidRPr="002F17F4">
        <w:rPr>
          <w:rFonts w:ascii="Times New Roman" w:hAnsi="Times New Roman" w:cs="Times New Roman"/>
        </w:rPr>
        <w:t xml:space="preserve"> was utilized for project location identification and preliminary site analysis, </w:t>
      </w:r>
      <w:r w:rsidRPr="002F17F4">
        <w:rPr>
          <w:rFonts w:ascii="Times New Roman" w:hAnsi="Times New Roman" w:cs="Times New Roman"/>
          <w:b/>
          <w:bCs/>
        </w:rPr>
        <w:t>QGIS</w:t>
      </w:r>
      <w:r w:rsidRPr="002F17F4">
        <w:rPr>
          <w:rFonts w:ascii="Times New Roman" w:hAnsi="Times New Roman" w:cs="Times New Roman"/>
        </w:rPr>
        <w:t xml:space="preserve"> for GIS mapping and spatial data management,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for hydraulic modelling of water distribution systems, and </w:t>
      </w:r>
      <w:r w:rsidRPr="002F17F4">
        <w:rPr>
          <w:rFonts w:ascii="Times New Roman" w:hAnsi="Times New Roman" w:cs="Times New Roman"/>
          <w:b/>
          <w:bCs/>
        </w:rPr>
        <w:t>EPANET</w:t>
      </w:r>
      <w:r w:rsidRPr="002F17F4">
        <w:rPr>
          <w:rFonts w:ascii="Times New Roman" w:hAnsi="Times New Roman" w:cs="Times New Roman"/>
        </w:rPr>
        <w:t xml:space="preserve"> for hydraulic simulation and network performance evaluation.</w:t>
      </w:r>
    </w:p>
    <w:p w14:paraId="679DF9C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knowledge gained through these software applications strengthened the understanding of geospatial analysis, hydraulic engineering, and water distribution system planning. The </w:t>
      </w:r>
      <w:r w:rsidRPr="002F17F4">
        <w:rPr>
          <w:rFonts w:ascii="Times New Roman" w:hAnsi="Times New Roman" w:cs="Times New Roman"/>
        </w:rPr>
        <w:lastRenderedPageBreak/>
        <w:t>experience also demonstrated how the integration of GIS and hydraulic modelling tools contributes to the efficient design and management of modern water infrastructure projects.</w:t>
      </w:r>
    </w:p>
    <w:p w14:paraId="1DF1BC68" w14:textId="0119BD63"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005F78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 xml:space="preserve">Since </w:t>
      </w:r>
      <w:r w:rsidRPr="002F17F4">
        <w:rPr>
          <w:rFonts w:ascii="Times New Roman" w:hAnsi="Times New Roman" w:cs="Times New Roman"/>
          <w:b/>
          <w:bCs/>
        </w:rPr>
        <w:t>Chapter 5</w:t>
      </w:r>
      <w:r w:rsidRPr="002F17F4">
        <w:rPr>
          <w:rFonts w:ascii="Times New Roman" w:hAnsi="Times New Roman" w:cs="Times New Roman"/>
        </w:rPr>
        <w:t xml:space="preserve"> is the </w:t>
      </w:r>
      <w:r w:rsidRPr="002F17F4">
        <w:rPr>
          <w:rFonts w:ascii="Times New Roman" w:hAnsi="Times New Roman" w:cs="Times New Roman"/>
          <w:b/>
          <w:bCs/>
        </w:rPr>
        <w:t>Internship Activities</w:t>
      </w:r>
      <w:r w:rsidRPr="002F17F4">
        <w:rPr>
          <w:rFonts w:ascii="Times New Roman" w:hAnsi="Times New Roman" w:cs="Times New Roman"/>
        </w:rPr>
        <w:t xml:space="preserve"> chapter, it should be based on </w:t>
      </w:r>
      <w:r w:rsidRPr="002F17F4">
        <w:rPr>
          <w:rFonts w:ascii="Times New Roman" w:hAnsi="Times New Roman" w:cs="Times New Roman"/>
          <w:b/>
          <w:bCs/>
        </w:rPr>
        <w:t>your actual daily/weekly work</w:t>
      </w:r>
      <w:r w:rsidRPr="002F17F4">
        <w:rPr>
          <w:rFonts w:ascii="Times New Roman" w:hAnsi="Times New Roman" w:cs="Times New Roman"/>
        </w:rPr>
        <w:t xml:space="preserve"> from the Excel sheet you mentioned earlier. I don't currently have access to that Excel file in this chat, so I can't accurately reconstruct your activities.</w:t>
      </w:r>
    </w:p>
    <w:p w14:paraId="7FF49F5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To make Chapter 5 professional and truthful for submission to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I need your activity log.</w:t>
      </w:r>
    </w:p>
    <w:p w14:paraId="6692F05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Please </w:t>
      </w:r>
      <w:r w:rsidRPr="002F17F4">
        <w:rPr>
          <w:rFonts w:ascii="Times New Roman" w:hAnsi="Times New Roman" w:cs="Times New Roman"/>
          <w:b/>
          <w:bCs/>
        </w:rPr>
        <w:t>upload the Excel file again</w:t>
      </w:r>
      <w:r w:rsidRPr="002F17F4">
        <w:rPr>
          <w:rFonts w:ascii="Times New Roman" w:hAnsi="Times New Roman" w:cs="Times New Roman"/>
        </w:rPr>
        <w:t xml:space="preserve"> (or paste the weekly activities). Based on it, I'll prepare:</w:t>
      </w:r>
    </w:p>
    <w:p w14:paraId="2E1BA99A"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b/>
          <w:bCs/>
        </w:rPr>
        <w:t>Chapter 5 – Internship Activities</w:t>
      </w:r>
      <w:r w:rsidRPr="002F17F4">
        <w:rPr>
          <w:rFonts w:ascii="Times New Roman" w:hAnsi="Times New Roman" w:cs="Times New Roman"/>
        </w:rPr>
        <w:t xml:space="preserve"> (10–15 pages if needed)</w:t>
      </w:r>
    </w:p>
    <w:p w14:paraId="76464AEA"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rPr>
        <w:t xml:space="preserve">Organized </w:t>
      </w:r>
      <w:r w:rsidRPr="002F17F4">
        <w:rPr>
          <w:rFonts w:ascii="Times New Roman" w:hAnsi="Times New Roman" w:cs="Times New Roman"/>
          <w:b/>
          <w:bCs/>
        </w:rPr>
        <w:t>week-wise</w:t>
      </w:r>
      <w:r w:rsidRPr="002F17F4">
        <w:rPr>
          <w:rFonts w:ascii="Times New Roman" w:hAnsi="Times New Roman" w:cs="Times New Roman"/>
        </w:rPr>
        <w:t xml:space="preserve"> (Week 1 to Week 8)</w:t>
      </w:r>
    </w:p>
    <w:p w14:paraId="01B4E846"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rPr>
        <w:t xml:space="preserve">Each week's work explained in </w:t>
      </w:r>
      <w:r w:rsidRPr="002F17F4">
        <w:rPr>
          <w:rFonts w:ascii="Times New Roman" w:hAnsi="Times New Roman" w:cs="Times New Roman"/>
          <w:b/>
          <w:bCs/>
        </w:rPr>
        <w:t>detailed engineering language</w:t>
      </w:r>
      <w:r w:rsidRPr="002F17F4">
        <w:rPr>
          <w:rFonts w:ascii="Times New Roman" w:hAnsi="Times New Roman" w:cs="Times New Roman"/>
        </w:rPr>
        <w:t>, not just bullet points</w:t>
      </w:r>
    </w:p>
    <w:p w14:paraId="143F8340"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rPr>
        <w:t xml:space="preserve">Proper descriptions of how </w:t>
      </w:r>
      <w:r w:rsidRPr="002F17F4">
        <w:rPr>
          <w:rFonts w:ascii="Times New Roman" w:hAnsi="Times New Roman" w:cs="Times New Roman"/>
          <w:b/>
          <w:bCs/>
        </w:rPr>
        <w:t xml:space="preserve">Google Earth Pro, QGIS,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b/>
          <w:bCs/>
        </w:rPr>
        <w:t>, and EPANET</w:t>
      </w:r>
      <w:r w:rsidRPr="002F17F4">
        <w:rPr>
          <w:rFonts w:ascii="Times New Roman" w:hAnsi="Times New Roman" w:cs="Times New Roman"/>
        </w:rPr>
        <w:t xml:space="preserve"> were used</w:t>
      </w:r>
    </w:p>
    <w:p w14:paraId="639ADC1B"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rPr>
        <w:t>Engineering concepts involved in each activity</w:t>
      </w:r>
    </w:p>
    <w:p w14:paraId="46FAEEF2" w14:textId="77777777" w:rsidR="00756074" w:rsidRPr="002F17F4" w:rsidRDefault="00756074">
      <w:pPr>
        <w:numPr>
          <w:ilvl w:val="0"/>
          <w:numId w:val="37"/>
        </w:numPr>
        <w:jc w:val="both"/>
        <w:rPr>
          <w:rFonts w:ascii="Times New Roman" w:hAnsi="Times New Roman" w:cs="Times New Roman"/>
        </w:rPr>
      </w:pPr>
      <w:r w:rsidRPr="002F17F4">
        <w:rPr>
          <w:rFonts w:ascii="Times New Roman" w:hAnsi="Times New Roman" w:cs="Times New Roman"/>
        </w:rPr>
        <w:t xml:space="preserve">Professional formatting suitable for both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and your </w:t>
      </w:r>
      <w:proofErr w:type="spellStart"/>
      <w:proofErr w:type="gramStart"/>
      <w:r w:rsidRPr="002F17F4">
        <w:rPr>
          <w:rFonts w:ascii="Times New Roman" w:hAnsi="Times New Roman" w:cs="Times New Roman"/>
          <w:b/>
          <w:bCs/>
        </w:rPr>
        <w:t>B.Tech</w:t>
      </w:r>
      <w:proofErr w:type="spellEnd"/>
      <w:proofErr w:type="gramEnd"/>
      <w:r w:rsidRPr="002F17F4">
        <w:rPr>
          <w:rFonts w:ascii="Times New Roman" w:hAnsi="Times New Roman" w:cs="Times New Roman"/>
          <w:b/>
          <w:bCs/>
        </w:rPr>
        <w:t xml:space="preserve"> internship report</w:t>
      </w:r>
    </w:p>
    <w:p w14:paraId="23AD8C6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final chapter will look like:</w:t>
      </w:r>
    </w:p>
    <w:p w14:paraId="53F07175"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5.1 Week 1 – Company Induction and Project Familiarization</w:t>
      </w:r>
    </w:p>
    <w:p w14:paraId="4A3D8320"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5.2 Week 2 – Project Location Identification using Google Earth Pro</w:t>
      </w:r>
    </w:p>
    <w:p w14:paraId="34DC3280"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5.3 Week 3 – GIS Mapping and Spatial Data Preparation using QGIS</w:t>
      </w:r>
    </w:p>
    <w:p w14:paraId="7E8A2419"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 xml:space="preserve">5.4 Week 4 – Water Distribution Network Development in </w:t>
      </w:r>
      <w:proofErr w:type="spellStart"/>
      <w:r w:rsidRPr="002F17F4">
        <w:rPr>
          <w:rFonts w:ascii="Times New Roman" w:hAnsi="Times New Roman" w:cs="Times New Roman"/>
          <w:b/>
          <w:bCs/>
        </w:rPr>
        <w:t>WaterGEMS</w:t>
      </w:r>
      <w:proofErr w:type="spellEnd"/>
    </w:p>
    <w:p w14:paraId="1497DDDA"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5.5 Week 5 – Hydraulic Simulation and Network Analysis</w:t>
      </w:r>
    </w:p>
    <w:p w14:paraId="2126B6F5"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5.6 Week 6 – EPANET Modelling and Performance Evaluation</w:t>
      </w:r>
    </w:p>
    <w:p w14:paraId="6545A8C6"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5.7 Week 7 – Integrated GIS and Hydraulic Modelling</w:t>
      </w:r>
    </w:p>
    <w:p w14:paraId="3C68909E" w14:textId="77777777" w:rsidR="00756074" w:rsidRPr="002F17F4" w:rsidRDefault="00756074">
      <w:pPr>
        <w:numPr>
          <w:ilvl w:val="0"/>
          <w:numId w:val="38"/>
        </w:numPr>
        <w:jc w:val="both"/>
        <w:rPr>
          <w:rFonts w:ascii="Times New Roman" w:hAnsi="Times New Roman" w:cs="Times New Roman"/>
        </w:rPr>
      </w:pPr>
      <w:r w:rsidRPr="002F17F4">
        <w:rPr>
          <w:rFonts w:ascii="Times New Roman" w:hAnsi="Times New Roman" w:cs="Times New Roman"/>
          <w:b/>
          <w:bCs/>
        </w:rPr>
        <w:t>5.8 Week 8 – Review of Engineering Workflow and Learning Outcomes</w:t>
      </w:r>
    </w:p>
    <w:p w14:paraId="1280CB5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Once you upload the Excel file, I'll convert every activity into a polished, detailed Chapter 5 that reflects your actual internship work rather than generic descriptions.</w:t>
      </w:r>
    </w:p>
    <w:p w14:paraId="538335ED" w14:textId="0DDC5E31"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7D8E306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6</w:t>
      </w:r>
    </w:p>
    <w:p w14:paraId="52E365F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CONCEPTS BEHIND THE INTERNSHIP ACTIVITIES</w:t>
      </w:r>
    </w:p>
    <w:p w14:paraId="78CA7A8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6.1 Introduction</w:t>
      </w:r>
    </w:p>
    <w:p w14:paraId="0ACBA52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provided practical exposure to the engineering concepts involved in planning, designing, and analysing water supply systems. The activities carried out during the internship were based on the principles of Civil Engineering, Water Resources Engineering, Hydraulic Engineering, and Geographic Information Systems (GIS). The integration of geospatial technology with hydraulic modelling enables engineers to develop efficient, economical, and sustainable water distribution networks.</w:t>
      </w:r>
    </w:p>
    <w:p w14:paraId="418B727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chapter explains the engineering concepts applied during the internship and their significance in real-world infrastructure projects.</w:t>
      </w:r>
    </w:p>
    <w:p w14:paraId="1DB2A93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7CC42F5">
          <v:rect id="_x0000_i1325" style="width:0;height:1.5pt" o:hralign="center" o:hrstd="t" o:hr="t" fillcolor="#a0a0a0" stroked="f"/>
        </w:pict>
      </w:r>
    </w:p>
    <w:p w14:paraId="6A11FA4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6.2 Geographic Information Systems (GIS)</w:t>
      </w:r>
    </w:p>
    <w:p w14:paraId="4EBBF73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 Geographic Information System (GIS) is a computer-based system used to collect, store, manage, analyse, and display spatial or geographical data. GIS enables engineers to integrate location-based information with engineering data for planning and decision-making.</w:t>
      </w:r>
    </w:p>
    <w:p w14:paraId="1C090A3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Principles</w:t>
      </w:r>
    </w:p>
    <w:p w14:paraId="21D9FA7C"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Spatial data management</w:t>
      </w:r>
    </w:p>
    <w:p w14:paraId="426B2F5A"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Coordinate Reference Systems (CRS)</w:t>
      </w:r>
    </w:p>
    <w:p w14:paraId="25047467"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Vector and raster data representation</w:t>
      </w:r>
    </w:p>
    <w:p w14:paraId="36F24BB1"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Spatial analysis</w:t>
      </w:r>
    </w:p>
    <w:p w14:paraId="084E8897"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Layer-based mapping</w:t>
      </w:r>
    </w:p>
    <w:p w14:paraId="47DAC0AD" w14:textId="77777777" w:rsidR="00756074" w:rsidRPr="002F17F4" w:rsidRDefault="00756074">
      <w:pPr>
        <w:numPr>
          <w:ilvl w:val="0"/>
          <w:numId w:val="39"/>
        </w:numPr>
        <w:jc w:val="both"/>
        <w:rPr>
          <w:rFonts w:ascii="Times New Roman" w:hAnsi="Times New Roman" w:cs="Times New Roman"/>
        </w:rPr>
      </w:pPr>
      <w:r w:rsidRPr="002F17F4">
        <w:rPr>
          <w:rFonts w:ascii="Times New Roman" w:hAnsi="Times New Roman" w:cs="Times New Roman"/>
        </w:rPr>
        <w:t>Attribute data management</w:t>
      </w:r>
    </w:p>
    <w:p w14:paraId="2E1E930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Practical Application</w:t>
      </w:r>
    </w:p>
    <w:p w14:paraId="65FC2A4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During the internship, QGIS was used to prepare GIS layers, manage spatial datasets, digitize infrastructure features, and create thematic maps that supported engineering analysis and planning.</w:t>
      </w:r>
    </w:p>
    <w:p w14:paraId="15EE7D0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Importance</w:t>
      </w:r>
    </w:p>
    <w:p w14:paraId="793F0E7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GIS improves planning accuracy, minimizes design conflicts, supports infrastructure management, and provides a visual representation of engineering projects.</w:t>
      </w:r>
    </w:p>
    <w:p w14:paraId="031BE44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231AD02">
          <v:rect id="_x0000_i1326" style="width:0;height:1.5pt" o:hralign="center" o:hrstd="t" o:hr="t" fillcolor="#a0a0a0" stroked="f"/>
        </w:pict>
      </w:r>
    </w:p>
    <w:p w14:paraId="6011058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6.3 Remote Sensing and Satellite Imagery</w:t>
      </w:r>
    </w:p>
    <w:p w14:paraId="080D08E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Remote sensing is the process of collecting information about the Earth's surface without direct physical contact. Satellite imagery provides valuable information regarding terrain, land use, transportation networks, and existing infrastructure.</w:t>
      </w:r>
    </w:p>
    <w:p w14:paraId="771C152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Principles</w:t>
      </w:r>
    </w:p>
    <w:p w14:paraId="0B648E0E" w14:textId="77777777" w:rsidR="00756074" w:rsidRPr="002F17F4" w:rsidRDefault="00756074">
      <w:pPr>
        <w:numPr>
          <w:ilvl w:val="0"/>
          <w:numId w:val="40"/>
        </w:numPr>
        <w:jc w:val="both"/>
        <w:rPr>
          <w:rFonts w:ascii="Times New Roman" w:hAnsi="Times New Roman" w:cs="Times New Roman"/>
        </w:rPr>
      </w:pPr>
      <w:r w:rsidRPr="002F17F4">
        <w:rPr>
          <w:rFonts w:ascii="Times New Roman" w:hAnsi="Times New Roman" w:cs="Times New Roman"/>
        </w:rPr>
        <w:t>Satellite image interpretation</w:t>
      </w:r>
    </w:p>
    <w:p w14:paraId="2BAA5F91" w14:textId="77777777" w:rsidR="00756074" w:rsidRPr="002F17F4" w:rsidRDefault="00756074">
      <w:pPr>
        <w:numPr>
          <w:ilvl w:val="0"/>
          <w:numId w:val="40"/>
        </w:numPr>
        <w:jc w:val="both"/>
        <w:rPr>
          <w:rFonts w:ascii="Times New Roman" w:hAnsi="Times New Roman" w:cs="Times New Roman"/>
        </w:rPr>
      </w:pPr>
      <w:r w:rsidRPr="002F17F4">
        <w:rPr>
          <w:rFonts w:ascii="Times New Roman" w:hAnsi="Times New Roman" w:cs="Times New Roman"/>
        </w:rPr>
        <w:t>Terrain visualization</w:t>
      </w:r>
    </w:p>
    <w:p w14:paraId="42210528" w14:textId="77777777" w:rsidR="00756074" w:rsidRPr="002F17F4" w:rsidRDefault="00756074">
      <w:pPr>
        <w:numPr>
          <w:ilvl w:val="0"/>
          <w:numId w:val="40"/>
        </w:numPr>
        <w:jc w:val="both"/>
        <w:rPr>
          <w:rFonts w:ascii="Times New Roman" w:hAnsi="Times New Roman" w:cs="Times New Roman"/>
        </w:rPr>
      </w:pPr>
      <w:r w:rsidRPr="002F17F4">
        <w:rPr>
          <w:rFonts w:ascii="Times New Roman" w:hAnsi="Times New Roman" w:cs="Times New Roman"/>
        </w:rPr>
        <w:t>Land-use identification</w:t>
      </w:r>
    </w:p>
    <w:p w14:paraId="07CFB450" w14:textId="77777777" w:rsidR="00756074" w:rsidRPr="002F17F4" w:rsidRDefault="00756074">
      <w:pPr>
        <w:numPr>
          <w:ilvl w:val="0"/>
          <w:numId w:val="40"/>
        </w:numPr>
        <w:jc w:val="both"/>
        <w:rPr>
          <w:rFonts w:ascii="Times New Roman" w:hAnsi="Times New Roman" w:cs="Times New Roman"/>
        </w:rPr>
      </w:pPr>
      <w:r w:rsidRPr="002F17F4">
        <w:rPr>
          <w:rFonts w:ascii="Times New Roman" w:hAnsi="Times New Roman" w:cs="Times New Roman"/>
        </w:rPr>
        <w:t>Distance and area measurement</w:t>
      </w:r>
    </w:p>
    <w:p w14:paraId="4645204D" w14:textId="77777777" w:rsidR="00756074" w:rsidRPr="002F17F4" w:rsidRDefault="00756074">
      <w:pPr>
        <w:numPr>
          <w:ilvl w:val="0"/>
          <w:numId w:val="40"/>
        </w:numPr>
        <w:jc w:val="both"/>
        <w:rPr>
          <w:rFonts w:ascii="Times New Roman" w:hAnsi="Times New Roman" w:cs="Times New Roman"/>
        </w:rPr>
      </w:pPr>
      <w:r w:rsidRPr="002F17F4">
        <w:rPr>
          <w:rFonts w:ascii="Times New Roman" w:hAnsi="Times New Roman" w:cs="Times New Roman"/>
        </w:rPr>
        <w:t>Geographic positioning</w:t>
      </w:r>
    </w:p>
    <w:p w14:paraId="64F50F8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Practical Application</w:t>
      </w:r>
    </w:p>
    <w:p w14:paraId="2860801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Google Earth Pro was used to identify project locations, study surrounding geographical features, measure distances, and prepare preliminary pipeline alignments before detailed engineering analysis.</w:t>
      </w:r>
    </w:p>
    <w:p w14:paraId="191DA22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Importance</w:t>
      </w:r>
    </w:p>
    <w:p w14:paraId="20E1AE4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Satellite imagery helps engineers perform preliminary investigations, understand site conditions, and reduce the time required for field reconnaissance.</w:t>
      </w:r>
    </w:p>
    <w:p w14:paraId="0CE8591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6C7173D">
          <v:rect id="_x0000_i1327" style="width:0;height:1.5pt" o:hralign="center" o:hrstd="t" o:hr="t" fillcolor="#a0a0a0" stroked="f"/>
        </w:pict>
      </w:r>
    </w:p>
    <w:p w14:paraId="48AE01F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6.4 Water Distribution System</w:t>
      </w:r>
    </w:p>
    <w:p w14:paraId="568E7FA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 water distribution system is a network of reservoirs, storage tanks, pumps, pipelines, valves, and junctions designed to deliver potable water from the treatment source to consumers while maintaining adequate quantity and pressure.</w:t>
      </w:r>
    </w:p>
    <w:p w14:paraId="33C40D7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Major Components</w:t>
      </w:r>
    </w:p>
    <w:p w14:paraId="0345B2B4"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Source</w:t>
      </w:r>
    </w:p>
    <w:p w14:paraId="23E54B68"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Reservoir</w:t>
      </w:r>
    </w:p>
    <w:p w14:paraId="2E8A881C"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Storage Tank</w:t>
      </w:r>
    </w:p>
    <w:p w14:paraId="139474EA"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Pumping Station</w:t>
      </w:r>
    </w:p>
    <w:p w14:paraId="4155E736"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Transmission Main</w:t>
      </w:r>
    </w:p>
    <w:p w14:paraId="1793D0EC"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Distribution Pipelines</w:t>
      </w:r>
    </w:p>
    <w:p w14:paraId="1CC29A18"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Junctions</w:t>
      </w:r>
    </w:p>
    <w:p w14:paraId="709E5293" w14:textId="77777777" w:rsidR="00756074" w:rsidRPr="002F17F4" w:rsidRDefault="00756074">
      <w:pPr>
        <w:numPr>
          <w:ilvl w:val="0"/>
          <w:numId w:val="41"/>
        </w:numPr>
        <w:jc w:val="both"/>
        <w:rPr>
          <w:rFonts w:ascii="Times New Roman" w:hAnsi="Times New Roman" w:cs="Times New Roman"/>
        </w:rPr>
      </w:pPr>
      <w:r w:rsidRPr="002F17F4">
        <w:rPr>
          <w:rFonts w:ascii="Times New Roman" w:hAnsi="Times New Roman" w:cs="Times New Roman"/>
        </w:rPr>
        <w:t>Valves</w:t>
      </w:r>
    </w:p>
    <w:p w14:paraId="04D2B2A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Objective</w:t>
      </w:r>
    </w:p>
    <w:p w14:paraId="221CCE8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 objective of a water distribution system is to ensure continuous, safe, and equitable water supply to consumers while minimizing energy consumption and operational losses.</w:t>
      </w:r>
    </w:p>
    <w:p w14:paraId="462C797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ED3868E">
          <v:rect id="_x0000_i1328" style="width:0;height:1.5pt" o:hralign="center" o:hrstd="t" o:hr="t" fillcolor="#a0a0a0" stroked="f"/>
        </w:pict>
      </w:r>
    </w:p>
    <w:p w14:paraId="333CDBA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6.5 Hydraulic Modelling</w:t>
      </w:r>
    </w:p>
    <w:p w14:paraId="40C3F84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Hydraulic modelling is the process of mathematically simulating water flow through a pressurized pipe network. It predicts the hydraulic behaviour of the system under different operating conditions.</w:t>
      </w:r>
    </w:p>
    <w:p w14:paraId="391793E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Concepts</w:t>
      </w:r>
    </w:p>
    <w:p w14:paraId="5890F667"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Continuity Equation</w:t>
      </w:r>
    </w:p>
    <w:p w14:paraId="4C49BB30"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Conservation of Energy</w:t>
      </w:r>
    </w:p>
    <w:p w14:paraId="439EFE3F"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Pressure Head</w:t>
      </w:r>
    </w:p>
    <w:p w14:paraId="458CA09C"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Hydraulic Grade Line (HGL)</w:t>
      </w:r>
    </w:p>
    <w:p w14:paraId="3EFA65D3"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Flow Velocity</w:t>
      </w:r>
    </w:p>
    <w:p w14:paraId="272131BC"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Pipe Friction</w:t>
      </w:r>
    </w:p>
    <w:p w14:paraId="3F7DCA38" w14:textId="77777777" w:rsidR="00756074" w:rsidRPr="002F17F4" w:rsidRDefault="00756074">
      <w:pPr>
        <w:numPr>
          <w:ilvl w:val="0"/>
          <w:numId w:val="42"/>
        </w:numPr>
        <w:jc w:val="both"/>
        <w:rPr>
          <w:rFonts w:ascii="Times New Roman" w:hAnsi="Times New Roman" w:cs="Times New Roman"/>
        </w:rPr>
      </w:pPr>
      <w:r w:rsidRPr="002F17F4">
        <w:rPr>
          <w:rFonts w:ascii="Times New Roman" w:hAnsi="Times New Roman" w:cs="Times New Roman"/>
        </w:rPr>
        <w:t>Head Loss</w:t>
      </w:r>
    </w:p>
    <w:p w14:paraId="57C3A6C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Practical Application</w:t>
      </w:r>
    </w:p>
    <w:p w14:paraId="07E1F15E"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was used to develop hydraulic models of water distribution networks by defining reservoirs, tanks, pipelines, and junctions. Simulations were performed to evaluate network performance under varying demand conditions.</w:t>
      </w:r>
    </w:p>
    <w:p w14:paraId="01F56B2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Importance</w:t>
      </w:r>
    </w:p>
    <w:p w14:paraId="3F1CA65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Hydraulic modelling helps engineers verify the adequacy of system design before construction and identify areas requiring improvement.</w:t>
      </w:r>
    </w:p>
    <w:p w14:paraId="4927068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3DDD81E">
          <v:rect id="_x0000_i1329" style="width:0;height:1.5pt" o:hralign="center" o:hrstd="t" o:hr="t" fillcolor="#a0a0a0" stroked="f"/>
        </w:pict>
      </w:r>
    </w:p>
    <w:p w14:paraId="7932DB4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6.6 Pressure Distribution</w:t>
      </w:r>
    </w:p>
    <w:p w14:paraId="2F1362B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Pressure is one of the most critical parameters in a water distribution network. Every consumer must receive water at sufficient pressure for effective service.</w:t>
      </w:r>
    </w:p>
    <w:p w14:paraId="15BF3FE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Concept</w:t>
      </w:r>
    </w:p>
    <w:p w14:paraId="6504567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Pressure at each junction depends on:</w:t>
      </w:r>
    </w:p>
    <w:p w14:paraId="727503BD"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t>Elevation</w:t>
      </w:r>
    </w:p>
    <w:p w14:paraId="0E1D6FEF"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t>Water demand</w:t>
      </w:r>
    </w:p>
    <w:p w14:paraId="1A5BEA7C"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t>Pipe diameter</w:t>
      </w:r>
    </w:p>
    <w:p w14:paraId="533F5589"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lastRenderedPageBreak/>
        <w:t>Pipe length</w:t>
      </w:r>
    </w:p>
    <w:p w14:paraId="3FC15557"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t>Friction losses</w:t>
      </w:r>
    </w:p>
    <w:p w14:paraId="76F3CC02" w14:textId="77777777" w:rsidR="00756074" w:rsidRPr="002F17F4" w:rsidRDefault="00756074">
      <w:pPr>
        <w:numPr>
          <w:ilvl w:val="0"/>
          <w:numId w:val="43"/>
        </w:numPr>
        <w:jc w:val="both"/>
        <w:rPr>
          <w:rFonts w:ascii="Times New Roman" w:hAnsi="Times New Roman" w:cs="Times New Roman"/>
        </w:rPr>
      </w:pPr>
      <w:r w:rsidRPr="002F17F4">
        <w:rPr>
          <w:rFonts w:ascii="Times New Roman" w:hAnsi="Times New Roman" w:cs="Times New Roman"/>
        </w:rPr>
        <w:t>Reservoir level</w:t>
      </w:r>
    </w:p>
    <w:p w14:paraId="01E66E0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Practical Application</w:t>
      </w:r>
    </w:p>
    <w:p w14:paraId="0017BB6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Hydraulic simulation software was used to analyse pressure at various nodes and identify locations with insufficient or excessive pressure.</w:t>
      </w:r>
    </w:p>
    <w:p w14:paraId="297DA62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Importance</w:t>
      </w:r>
    </w:p>
    <w:p w14:paraId="545D06E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Maintaining appropriate pressure ensures reliable water supply while preventing pipe failures and leakage.</w:t>
      </w:r>
    </w:p>
    <w:p w14:paraId="0FDF814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0B8CB45">
          <v:rect id="_x0000_i1330" style="width:0;height:1.5pt" o:hralign="center" o:hrstd="t" o:hr="t" fillcolor="#a0a0a0" stroked="f"/>
        </w:pict>
      </w:r>
    </w:p>
    <w:p w14:paraId="0C6EAA5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6.7 Flow Velocity</w:t>
      </w:r>
    </w:p>
    <w:p w14:paraId="0C891AD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Flow velocity represents the speed at which water travels through pipelines.</w:t>
      </w:r>
    </w:p>
    <w:p w14:paraId="02D7075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Concept</w:t>
      </w:r>
    </w:p>
    <w:p w14:paraId="0E4163A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Velocity depends on:</w:t>
      </w:r>
    </w:p>
    <w:p w14:paraId="7D98EFB5" w14:textId="77777777" w:rsidR="00756074" w:rsidRPr="002F17F4" w:rsidRDefault="00756074">
      <w:pPr>
        <w:numPr>
          <w:ilvl w:val="0"/>
          <w:numId w:val="44"/>
        </w:numPr>
        <w:jc w:val="both"/>
        <w:rPr>
          <w:rFonts w:ascii="Times New Roman" w:hAnsi="Times New Roman" w:cs="Times New Roman"/>
        </w:rPr>
      </w:pPr>
      <w:r w:rsidRPr="002F17F4">
        <w:rPr>
          <w:rFonts w:ascii="Times New Roman" w:hAnsi="Times New Roman" w:cs="Times New Roman"/>
        </w:rPr>
        <w:t>Pipe diameter</w:t>
      </w:r>
    </w:p>
    <w:p w14:paraId="6F30F520" w14:textId="77777777" w:rsidR="00756074" w:rsidRPr="002F17F4" w:rsidRDefault="00756074">
      <w:pPr>
        <w:numPr>
          <w:ilvl w:val="0"/>
          <w:numId w:val="44"/>
        </w:numPr>
        <w:jc w:val="both"/>
        <w:rPr>
          <w:rFonts w:ascii="Times New Roman" w:hAnsi="Times New Roman" w:cs="Times New Roman"/>
        </w:rPr>
      </w:pPr>
      <w:r w:rsidRPr="002F17F4">
        <w:rPr>
          <w:rFonts w:ascii="Times New Roman" w:hAnsi="Times New Roman" w:cs="Times New Roman"/>
        </w:rPr>
        <w:t>Flow rate</w:t>
      </w:r>
    </w:p>
    <w:p w14:paraId="4438CEED" w14:textId="77777777" w:rsidR="00756074" w:rsidRPr="002F17F4" w:rsidRDefault="00756074">
      <w:pPr>
        <w:numPr>
          <w:ilvl w:val="0"/>
          <w:numId w:val="44"/>
        </w:numPr>
        <w:jc w:val="both"/>
        <w:rPr>
          <w:rFonts w:ascii="Times New Roman" w:hAnsi="Times New Roman" w:cs="Times New Roman"/>
        </w:rPr>
      </w:pPr>
      <w:r w:rsidRPr="002F17F4">
        <w:rPr>
          <w:rFonts w:ascii="Times New Roman" w:hAnsi="Times New Roman" w:cs="Times New Roman"/>
        </w:rPr>
        <w:t>Network demand</w:t>
      </w:r>
    </w:p>
    <w:p w14:paraId="52672F2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Importance</w:t>
      </w:r>
    </w:p>
    <w:p w14:paraId="5B88582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Proper velocity:</w:t>
      </w:r>
    </w:p>
    <w:p w14:paraId="18AA0B50" w14:textId="77777777" w:rsidR="00756074" w:rsidRPr="002F17F4" w:rsidRDefault="00756074">
      <w:pPr>
        <w:numPr>
          <w:ilvl w:val="0"/>
          <w:numId w:val="45"/>
        </w:numPr>
        <w:jc w:val="both"/>
        <w:rPr>
          <w:rFonts w:ascii="Times New Roman" w:hAnsi="Times New Roman" w:cs="Times New Roman"/>
        </w:rPr>
      </w:pPr>
      <w:r w:rsidRPr="002F17F4">
        <w:rPr>
          <w:rFonts w:ascii="Times New Roman" w:hAnsi="Times New Roman" w:cs="Times New Roman"/>
        </w:rPr>
        <w:t>Prevents sediment deposition.</w:t>
      </w:r>
    </w:p>
    <w:p w14:paraId="4E80B24F" w14:textId="77777777" w:rsidR="00756074" w:rsidRPr="002F17F4" w:rsidRDefault="00756074">
      <w:pPr>
        <w:numPr>
          <w:ilvl w:val="0"/>
          <w:numId w:val="45"/>
        </w:numPr>
        <w:jc w:val="both"/>
        <w:rPr>
          <w:rFonts w:ascii="Times New Roman" w:hAnsi="Times New Roman" w:cs="Times New Roman"/>
        </w:rPr>
      </w:pPr>
      <w:r w:rsidRPr="002F17F4">
        <w:rPr>
          <w:rFonts w:ascii="Times New Roman" w:hAnsi="Times New Roman" w:cs="Times New Roman"/>
        </w:rPr>
        <w:t>Reduces pipe wear.</w:t>
      </w:r>
    </w:p>
    <w:p w14:paraId="3A456E05" w14:textId="77777777" w:rsidR="00756074" w:rsidRPr="002F17F4" w:rsidRDefault="00756074">
      <w:pPr>
        <w:numPr>
          <w:ilvl w:val="0"/>
          <w:numId w:val="45"/>
        </w:numPr>
        <w:jc w:val="both"/>
        <w:rPr>
          <w:rFonts w:ascii="Times New Roman" w:hAnsi="Times New Roman" w:cs="Times New Roman"/>
        </w:rPr>
      </w:pPr>
      <w:r w:rsidRPr="002F17F4">
        <w:rPr>
          <w:rFonts w:ascii="Times New Roman" w:hAnsi="Times New Roman" w:cs="Times New Roman"/>
        </w:rPr>
        <w:t>Maintains water quality.</w:t>
      </w:r>
    </w:p>
    <w:p w14:paraId="149A902F" w14:textId="77777777" w:rsidR="00756074" w:rsidRPr="002F17F4" w:rsidRDefault="00756074">
      <w:pPr>
        <w:numPr>
          <w:ilvl w:val="0"/>
          <w:numId w:val="45"/>
        </w:numPr>
        <w:jc w:val="both"/>
        <w:rPr>
          <w:rFonts w:ascii="Times New Roman" w:hAnsi="Times New Roman" w:cs="Times New Roman"/>
        </w:rPr>
      </w:pPr>
      <w:r w:rsidRPr="002F17F4">
        <w:rPr>
          <w:rFonts w:ascii="Times New Roman" w:hAnsi="Times New Roman" w:cs="Times New Roman"/>
        </w:rPr>
        <w:t>Improves hydraulic efficiency.</w:t>
      </w:r>
    </w:p>
    <w:p w14:paraId="089A10C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Hydraulic simulations were used to evaluate pipe velocities and ensure they remained within acceptable engineering limits.</w:t>
      </w:r>
    </w:p>
    <w:p w14:paraId="1983450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C5ADDC6">
          <v:rect id="_x0000_i1331" style="width:0;height:1.5pt" o:hralign="center" o:hrstd="t" o:hr="t" fillcolor="#a0a0a0" stroked="f"/>
        </w:pict>
      </w:r>
    </w:p>
    <w:p w14:paraId="5BFB7B4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6.8 Head Loss</w:t>
      </w:r>
    </w:p>
    <w:p w14:paraId="59B6127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Head loss is the reduction in hydraulic energy caused by friction between flowing water and the inner surface of pipelines.</w:t>
      </w:r>
    </w:p>
    <w:p w14:paraId="38EE27E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Factors Affecting Head Loss</w:t>
      </w:r>
    </w:p>
    <w:p w14:paraId="237CD0BC" w14:textId="77777777" w:rsidR="00756074" w:rsidRPr="002F17F4" w:rsidRDefault="00756074">
      <w:pPr>
        <w:numPr>
          <w:ilvl w:val="0"/>
          <w:numId w:val="46"/>
        </w:numPr>
        <w:jc w:val="both"/>
        <w:rPr>
          <w:rFonts w:ascii="Times New Roman" w:hAnsi="Times New Roman" w:cs="Times New Roman"/>
        </w:rPr>
      </w:pPr>
      <w:r w:rsidRPr="002F17F4">
        <w:rPr>
          <w:rFonts w:ascii="Times New Roman" w:hAnsi="Times New Roman" w:cs="Times New Roman"/>
        </w:rPr>
        <w:lastRenderedPageBreak/>
        <w:t>Pipe length</w:t>
      </w:r>
    </w:p>
    <w:p w14:paraId="066088A7" w14:textId="77777777" w:rsidR="00756074" w:rsidRPr="002F17F4" w:rsidRDefault="00756074">
      <w:pPr>
        <w:numPr>
          <w:ilvl w:val="0"/>
          <w:numId w:val="46"/>
        </w:numPr>
        <w:jc w:val="both"/>
        <w:rPr>
          <w:rFonts w:ascii="Times New Roman" w:hAnsi="Times New Roman" w:cs="Times New Roman"/>
        </w:rPr>
      </w:pPr>
      <w:r w:rsidRPr="002F17F4">
        <w:rPr>
          <w:rFonts w:ascii="Times New Roman" w:hAnsi="Times New Roman" w:cs="Times New Roman"/>
        </w:rPr>
        <w:t>Pipe diameter</w:t>
      </w:r>
    </w:p>
    <w:p w14:paraId="406725AA" w14:textId="77777777" w:rsidR="00756074" w:rsidRPr="002F17F4" w:rsidRDefault="00756074">
      <w:pPr>
        <w:numPr>
          <w:ilvl w:val="0"/>
          <w:numId w:val="46"/>
        </w:numPr>
        <w:jc w:val="both"/>
        <w:rPr>
          <w:rFonts w:ascii="Times New Roman" w:hAnsi="Times New Roman" w:cs="Times New Roman"/>
        </w:rPr>
      </w:pPr>
      <w:r w:rsidRPr="002F17F4">
        <w:rPr>
          <w:rFonts w:ascii="Times New Roman" w:hAnsi="Times New Roman" w:cs="Times New Roman"/>
        </w:rPr>
        <w:t>Pipe material</w:t>
      </w:r>
    </w:p>
    <w:p w14:paraId="501CD109" w14:textId="77777777" w:rsidR="00756074" w:rsidRPr="002F17F4" w:rsidRDefault="00756074">
      <w:pPr>
        <w:numPr>
          <w:ilvl w:val="0"/>
          <w:numId w:val="46"/>
        </w:numPr>
        <w:jc w:val="both"/>
        <w:rPr>
          <w:rFonts w:ascii="Times New Roman" w:hAnsi="Times New Roman" w:cs="Times New Roman"/>
        </w:rPr>
      </w:pPr>
      <w:r w:rsidRPr="002F17F4">
        <w:rPr>
          <w:rFonts w:ascii="Times New Roman" w:hAnsi="Times New Roman" w:cs="Times New Roman"/>
        </w:rPr>
        <w:t>Water velocity</w:t>
      </w:r>
    </w:p>
    <w:p w14:paraId="7C8C1DC8" w14:textId="77777777" w:rsidR="00756074" w:rsidRPr="002F17F4" w:rsidRDefault="00756074">
      <w:pPr>
        <w:numPr>
          <w:ilvl w:val="0"/>
          <w:numId w:val="46"/>
        </w:numPr>
        <w:jc w:val="both"/>
        <w:rPr>
          <w:rFonts w:ascii="Times New Roman" w:hAnsi="Times New Roman" w:cs="Times New Roman"/>
        </w:rPr>
      </w:pPr>
      <w:r w:rsidRPr="002F17F4">
        <w:rPr>
          <w:rFonts w:ascii="Times New Roman" w:hAnsi="Times New Roman" w:cs="Times New Roman"/>
        </w:rPr>
        <w:t>Surface roughness</w:t>
      </w:r>
    </w:p>
    <w:p w14:paraId="265F87D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Practical Application</w:t>
      </w:r>
    </w:p>
    <w:p w14:paraId="39EB9C5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During hydraulic modelling, head losses throughout the distribution network were analysed to evaluate system efficiency and identify locations where energy losses could be minimized.</w:t>
      </w:r>
    </w:p>
    <w:p w14:paraId="1ED8E5B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4FAC83F">
          <v:rect id="_x0000_i1332" style="width:0;height:1.5pt" o:hralign="center" o:hrstd="t" o:hr="t" fillcolor="#a0a0a0" stroked="f"/>
        </w:pict>
      </w:r>
    </w:p>
    <w:p w14:paraId="01F21F0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6.9 Water Demand Estimation</w:t>
      </w:r>
    </w:p>
    <w:p w14:paraId="409C750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Water demand estimation is an essential aspect of designing water supply systems. Engineers estimate future water requirements based on projected population and consumption patterns.</w:t>
      </w:r>
    </w:p>
    <w:p w14:paraId="4D427D9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Factors Considered</w:t>
      </w:r>
    </w:p>
    <w:p w14:paraId="0AD7DD00"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Population</w:t>
      </w:r>
    </w:p>
    <w:p w14:paraId="1645FAC1"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Per capita water consumption</w:t>
      </w:r>
    </w:p>
    <w:p w14:paraId="15B188F8"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Institutional demand</w:t>
      </w:r>
    </w:p>
    <w:p w14:paraId="56E0572D"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Commercial demand</w:t>
      </w:r>
    </w:p>
    <w:p w14:paraId="777D4551"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Industrial demand</w:t>
      </w:r>
    </w:p>
    <w:p w14:paraId="1BD92AD1" w14:textId="77777777" w:rsidR="00756074" w:rsidRPr="002F17F4" w:rsidRDefault="00756074">
      <w:pPr>
        <w:numPr>
          <w:ilvl w:val="0"/>
          <w:numId w:val="47"/>
        </w:numPr>
        <w:jc w:val="both"/>
        <w:rPr>
          <w:rFonts w:ascii="Times New Roman" w:hAnsi="Times New Roman" w:cs="Times New Roman"/>
        </w:rPr>
      </w:pPr>
      <w:r w:rsidRPr="002F17F4">
        <w:rPr>
          <w:rFonts w:ascii="Times New Roman" w:hAnsi="Times New Roman" w:cs="Times New Roman"/>
        </w:rPr>
        <w:t>Fire demand</w:t>
      </w:r>
    </w:p>
    <w:p w14:paraId="754C471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Accurate demand estimation ensures that the distribution network is capable of meeting present and future water requirements.</w:t>
      </w:r>
    </w:p>
    <w:p w14:paraId="0A508C9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3E1187E">
          <v:rect id="_x0000_i1333" style="width:0;height:1.5pt" o:hralign="center" o:hrstd="t" o:hr="t" fillcolor="#a0a0a0" stroked="f"/>
        </w:pict>
      </w:r>
    </w:p>
    <w:p w14:paraId="4F2F005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6.10 Network Optimization</w:t>
      </w:r>
    </w:p>
    <w:p w14:paraId="592C978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Network optimization involves improving the efficiency and reliability of a water distribution system by selecting appropriate pipe sizes, pressure zones, and operating conditions.</w:t>
      </w:r>
    </w:p>
    <w:p w14:paraId="1EBE811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Objectives</w:t>
      </w:r>
    </w:p>
    <w:p w14:paraId="0D6B4825" w14:textId="77777777" w:rsidR="00756074" w:rsidRPr="002F17F4" w:rsidRDefault="00756074">
      <w:pPr>
        <w:numPr>
          <w:ilvl w:val="0"/>
          <w:numId w:val="48"/>
        </w:numPr>
        <w:jc w:val="both"/>
        <w:rPr>
          <w:rFonts w:ascii="Times New Roman" w:hAnsi="Times New Roman" w:cs="Times New Roman"/>
        </w:rPr>
      </w:pPr>
      <w:r w:rsidRPr="002F17F4">
        <w:rPr>
          <w:rFonts w:ascii="Times New Roman" w:hAnsi="Times New Roman" w:cs="Times New Roman"/>
        </w:rPr>
        <w:t>Reduce construction cost.</w:t>
      </w:r>
    </w:p>
    <w:p w14:paraId="67BB5F6C" w14:textId="77777777" w:rsidR="00756074" w:rsidRPr="002F17F4" w:rsidRDefault="00756074">
      <w:pPr>
        <w:numPr>
          <w:ilvl w:val="0"/>
          <w:numId w:val="48"/>
        </w:numPr>
        <w:jc w:val="both"/>
        <w:rPr>
          <w:rFonts w:ascii="Times New Roman" w:hAnsi="Times New Roman" w:cs="Times New Roman"/>
        </w:rPr>
      </w:pPr>
      <w:r w:rsidRPr="002F17F4">
        <w:rPr>
          <w:rFonts w:ascii="Times New Roman" w:hAnsi="Times New Roman" w:cs="Times New Roman"/>
        </w:rPr>
        <w:t>Minimize head loss.</w:t>
      </w:r>
    </w:p>
    <w:p w14:paraId="1A48A3FA" w14:textId="77777777" w:rsidR="00756074" w:rsidRPr="002F17F4" w:rsidRDefault="00756074">
      <w:pPr>
        <w:numPr>
          <w:ilvl w:val="0"/>
          <w:numId w:val="48"/>
        </w:numPr>
        <w:jc w:val="both"/>
        <w:rPr>
          <w:rFonts w:ascii="Times New Roman" w:hAnsi="Times New Roman" w:cs="Times New Roman"/>
        </w:rPr>
      </w:pPr>
      <w:r w:rsidRPr="002F17F4">
        <w:rPr>
          <w:rFonts w:ascii="Times New Roman" w:hAnsi="Times New Roman" w:cs="Times New Roman"/>
        </w:rPr>
        <w:t>Maintain adequate pressure.</w:t>
      </w:r>
    </w:p>
    <w:p w14:paraId="6FC77D51" w14:textId="77777777" w:rsidR="00756074" w:rsidRPr="002F17F4" w:rsidRDefault="00756074">
      <w:pPr>
        <w:numPr>
          <w:ilvl w:val="0"/>
          <w:numId w:val="48"/>
        </w:numPr>
        <w:jc w:val="both"/>
        <w:rPr>
          <w:rFonts w:ascii="Times New Roman" w:hAnsi="Times New Roman" w:cs="Times New Roman"/>
        </w:rPr>
      </w:pPr>
      <w:r w:rsidRPr="002F17F4">
        <w:rPr>
          <w:rFonts w:ascii="Times New Roman" w:hAnsi="Times New Roman" w:cs="Times New Roman"/>
        </w:rPr>
        <w:t>Improve operational efficiency.</w:t>
      </w:r>
    </w:p>
    <w:p w14:paraId="531F81EA" w14:textId="77777777" w:rsidR="00756074" w:rsidRPr="002F17F4" w:rsidRDefault="00756074">
      <w:pPr>
        <w:numPr>
          <w:ilvl w:val="0"/>
          <w:numId w:val="48"/>
        </w:numPr>
        <w:jc w:val="both"/>
        <w:rPr>
          <w:rFonts w:ascii="Times New Roman" w:hAnsi="Times New Roman" w:cs="Times New Roman"/>
        </w:rPr>
      </w:pPr>
      <w:r w:rsidRPr="002F17F4">
        <w:rPr>
          <w:rFonts w:ascii="Times New Roman" w:hAnsi="Times New Roman" w:cs="Times New Roman"/>
        </w:rPr>
        <w:lastRenderedPageBreak/>
        <w:t>Reduce energy consumption.</w:t>
      </w:r>
    </w:p>
    <w:p w14:paraId="7AC7C0A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Hydraulic modelling software assists engineers in evaluating different design alternatives and selecting the most efficient solution.</w:t>
      </w:r>
    </w:p>
    <w:p w14:paraId="5C36ADE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D755A0F">
          <v:rect id="_x0000_i1334" style="width:0;height:1.5pt" o:hralign="center" o:hrstd="t" o:hr="t" fillcolor="#a0a0a0" stroked="f"/>
        </w:pict>
      </w:r>
    </w:p>
    <w:p w14:paraId="38BAF5E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6.11 Integration of GIS and Hydraulic Modelling</w:t>
      </w:r>
    </w:p>
    <w:p w14:paraId="7778571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One of the important engineering concepts observed during the internship was the integration of GIS with hydraulic modelling software.</w:t>
      </w:r>
    </w:p>
    <w:p w14:paraId="5EB2D63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engineering workflow involved:</w:t>
      </w:r>
    </w:p>
    <w:p w14:paraId="0DD0DE5D" w14:textId="77777777" w:rsidR="00756074" w:rsidRPr="002F17F4" w:rsidRDefault="00756074">
      <w:pPr>
        <w:numPr>
          <w:ilvl w:val="0"/>
          <w:numId w:val="49"/>
        </w:numPr>
        <w:jc w:val="both"/>
        <w:rPr>
          <w:rFonts w:ascii="Times New Roman" w:hAnsi="Times New Roman" w:cs="Times New Roman"/>
        </w:rPr>
      </w:pPr>
      <w:r w:rsidRPr="002F17F4">
        <w:rPr>
          <w:rFonts w:ascii="Times New Roman" w:hAnsi="Times New Roman" w:cs="Times New Roman"/>
        </w:rPr>
        <w:t>Identification of project locations using Google Earth Pro.</w:t>
      </w:r>
    </w:p>
    <w:p w14:paraId="20EF5C38" w14:textId="77777777" w:rsidR="00756074" w:rsidRPr="002F17F4" w:rsidRDefault="00756074">
      <w:pPr>
        <w:numPr>
          <w:ilvl w:val="0"/>
          <w:numId w:val="49"/>
        </w:numPr>
        <w:jc w:val="both"/>
        <w:rPr>
          <w:rFonts w:ascii="Times New Roman" w:hAnsi="Times New Roman" w:cs="Times New Roman"/>
        </w:rPr>
      </w:pPr>
      <w:r w:rsidRPr="002F17F4">
        <w:rPr>
          <w:rFonts w:ascii="Times New Roman" w:hAnsi="Times New Roman" w:cs="Times New Roman"/>
        </w:rPr>
        <w:t>Preparation of GIS datasets in QGIS.</w:t>
      </w:r>
    </w:p>
    <w:p w14:paraId="19B1A04B" w14:textId="77777777" w:rsidR="00756074" w:rsidRPr="002F17F4" w:rsidRDefault="00756074">
      <w:pPr>
        <w:numPr>
          <w:ilvl w:val="0"/>
          <w:numId w:val="49"/>
        </w:numPr>
        <w:jc w:val="both"/>
        <w:rPr>
          <w:rFonts w:ascii="Times New Roman" w:hAnsi="Times New Roman" w:cs="Times New Roman"/>
        </w:rPr>
      </w:pPr>
      <w:r w:rsidRPr="002F17F4">
        <w:rPr>
          <w:rFonts w:ascii="Times New Roman" w:hAnsi="Times New Roman" w:cs="Times New Roman"/>
        </w:rPr>
        <w:t xml:space="preserve">Development of hydraulic network models in </w:t>
      </w:r>
      <w:proofErr w:type="spellStart"/>
      <w:r w:rsidRPr="002F17F4">
        <w:rPr>
          <w:rFonts w:ascii="Times New Roman" w:hAnsi="Times New Roman" w:cs="Times New Roman"/>
        </w:rPr>
        <w:t>WaterGEMS</w:t>
      </w:r>
      <w:proofErr w:type="spellEnd"/>
      <w:r w:rsidRPr="002F17F4">
        <w:rPr>
          <w:rFonts w:ascii="Times New Roman" w:hAnsi="Times New Roman" w:cs="Times New Roman"/>
        </w:rPr>
        <w:t>.</w:t>
      </w:r>
    </w:p>
    <w:p w14:paraId="4E5F2FD1" w14:textId="77777777" w:rsidR="00756074" w:rsidRPr="002F17F4" w:rsidRDefault="00756074">
      <w:pPr>
        <w:numPr>
          <w:ilvl w:val="0"/>
          <w:numId w:val="49"/>
        </w:numPr>
        <w:jc w:val="both"/>
        <w:rPr>
          <w:rFonts w:ascii="Times New Roman" w:hAnsi="Times New Roman" w:cs="Times New Roman"/>
        </w:rPr>
      </w:pPr>
      <w:r w:rsidRPr="002F17F4">
        <w:rPr>
          <w:rFonts w:ascii="Times New Roman" w:hAnsi="Times New Roman" w:cs="Times New Roman"/>
        </w:rPr>
        <w:t xml:space="preserve">Simulation and performance analysis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and EPANET.</w:t>
      </w:r>
    </w:p>
    <w:p w14:paraId="34BA4536" w14:textId="77777777" w:rsidR="00756074" w:rsidRPr="002F17F4" w:rsidRDefault="00756074">
      <w:pPr>
        <w:numPr>
          <w:ilvl w:val="0"/>
          <w:numId w:val="49"/>
        </w:numPr>
        <w:jc w:val="both"/>
        <w:rPr>
          <w:rFonts w:ascii="Times New Roman" w:hAnsi="Times New Roman" w:cs="Times New Roman"/>
        </w:rPr>
      </w:pPr>
      <w:r w:rsidRPr="002F17F4">
        <w:rPr>
          <w:rFonts w:ascii="Times New Roman" w:hAnsi="Times New Roman" w:cs="Times New Roman"/>
        </w:rPr>
        <w:t>Evaluation and optimization of the proposed water distribution system.</w:t>
      </w:r>
    </w:p>
    <w:p w14:paraId="68FDEBC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integrated approach improves planning accuracy, reduces design errors, and supports effective engineering decision-making.</w:t>
      </w:r>
    </w:p>
    <w:p w14:paraId="704A1B5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A0CEBCF">
          <v:rect id="_x0000_i1335" style="width:0;height:1.5pt" o:hralign="center" o:hrstd="t" o:hr="t" fillcolor="#a0a0a0" stroked="f"/>
        </w:pict>
      </w:r>
    </w:p>
    <w:p w14:paraId="660886D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6.12 Sustainable Water Infrastructure</w:t>
      </w:r>
    </w:p>
    <w:p w14:paraId="702AC29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Modern water infrastructure projects emphasize sustainability by ensuring efficient utilization of water resources, minimizing water losses, reducing energy consumption, and protecting the environment.</w:t>
      </w:r>
    </w:p>
    <w:p w14:paraId="33783A2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highlighted the importance of:</w:t>
      </w:r>
    </w:p>
    <w:p w14:paraId="265BCA9A" w14:textId="77777777" w:rsidR="00756074" w:rsidRPr="002F17F4" w:rsidRDefault="00756074">
      <w:pPr>
        <w:numPr>
          <w:ilvl w:val="0"/>
          <w:numId w:val="50"/>
        </w:numPr>
        <w:jc w:val="both"/>
        <w:rPr>
          <w:rFonts w:ascii="Times New Roman" w:hAnsi="Times New Roman" w:cs="Times New Roman"/>
        </w:rPr>
      </w:pPr>
      <w:r w:rsidRPr="002F17F4">
        <w:rPr>
          <w:rFonts w:ascii="Times New Roman" w:hAnsi="Times New Roman" w:cs="Times New Roman"/>
        </w:rPr>
        <w:t>Efficient network planning.</w:t>
      </w:r>
    </w:p>
    <w:p w14:paraId="2A784705" w14:textId="77777777" w:rsidR="00756074" w:rsidRPr="002F17F4" w:rsidRDefault="00756074">
      <w:pPr>
        <w:numPr>
          <w:ilvl w:val="0"/>
          <w:numId w:val="50"/>
        </w:numPr>
        <w:jc w:val="both"/>
        <w:rPr>
          <w:rFonts w:ascii="Times New Roman" w:hAnsi="Times New Roman" w:cs="Times New Roman"/>
        </w:rPr>
      </w:pPr>
      <w:r w:rsidRPr="002F17F4">
        <w:rPr>
          <w:rFonts w:ascii="Times New Roman" w:hAnsi="Times New Roman" w:cs="Times New Roman"/>
        </w:rPr>
        <w:t>Scientific hydraulic analysis.</w:t>
      </w:r>
    </w:p>
    <w:p w14:paraId="634952D2" w14:textId="77777777" w:rsidR="00756074" w:rsidRPr="002F17F4" w:rsidRDefault="00756074">
      <w:pPr>
        <w:numPr>
          <w:ilvl w:val="0"/>
          <w:numId w:val="50"/>
        </w:numPr>
        <w:jc w:val="both"/>
        <w:rPr>
          <w:rFonts w:ascii="Times New Roman" w:hAnsi="Times New Roman" w:cs="Times New Roman"/>
        </w:rPr>
      </w:pPr>
      <w:r w:rsidRPr="002F17F4">
        <w:rPr>
          <w:rFonts w:ascii="Times New Roman" w:hAnsi="Times New Roman" w:cs="Times New Roman"/>
        </w:rPr>
        <w:t>GIS-based infrastructure management.</w:t>
      </w:r>
    </w:p>
    <w:p w14:paraId="0EFB317C" w14:textId="77777777" w:rsidR="00756074" w:rsidRPr="002F17F4" w:rsidRDefault="00756074">
      <w:pPr>
        <w:numPr>
          <w:ilvl w:val="0"/>
          <w:numId w:val="50"/>
        </w:numPr>
        <w:jc w:val="both"/>
        <w:rPr>
          <w:rFonts w:ascii="Times New Roman" w:hAnsi="Times New Roman" w:cs="Times New Roman"/>
        </w:rPr>
      </w:pPr>
      <w:r w:rsidRPr="002F17F4">
        <w:rPr>
          <w:rFonts w:ascii="Times New Roman" w:hAnsi="Times New Roman" w:cs="Times New Roman"/>
        </w:rPr>
        <w:t>Sustainable engineering practices.</w:t>
      </w:r>
    </w:p>
    <w:p w14:paraId="55A62ACD" w14:textId="77777777" w:rsidR="00756074" w:rsidRPr="002F17F4" w:rsidRDefault="00756074">
      <w:pPr>
        <w:numPr>
          <w:ilvl w:val="0"/>
          <w:numId w:val="50"/>
        </w:numPr>
        <w:jc w:val="both"/>
        <w:rPr>
          <w:rFonts w:ascii="Times New Roman" w:hAnsi="Times New Roman" w:cs="Times New Roman"/>
        </w:rPr>
      </w:pPr>
      <w:r w:rsidRPr="002F17F4">
        <w:rPr>
          <w:rFonts w:ascii="Times New Roman" w:hAnsi="Times New Roman" w:cs="Times New Roman"/>
        </w:rPr>
        <w:t>Long-term operational reliability.</w:t>
      </w:r>
    </w:p>
    <w:p w14:paraId="62C4E29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CBF2F80">
          <v:rect id="_x0000_i1336" style="width:0;height:1.5pt" o:hralign="center" o:hrstd="t" o:hr="t" fillcolor="#a0a0a0" stroked="f"/>
        </w:pict>
      </w:r>
    </w:p>
    <w:p w14:paraId="3636DA0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6.13 Summary</w:t>
      </w:r>
    </w:p>
    <w:p w14:paraId="715750C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provided practical exposure to the engineering concepts that form the foundation of water supply planning and hydraulic network design. Knowledge of GIS, remote sensing, hydraulic modelling, pressure analysis, flow behaviour, head loss, and network optimization enhanced the understanding of how modern engineering tools are applied in </w:t>
      </w:r>
      <w:r w:rsidRPr="002F17F4">
        <w:rPr>
          <w:rFonts w:ascii="Times New Roman" w:hAnsi="Times New Roman" w:cs="Times New Roman"/>
        </w:rPr>
        <w:lastRenderedPageBreak/>
        <w:t xml:space="preserve">professional consultancy projects. The integration of Google Earth Pro, QGIS, </w:t>
      </w:r>
      <w:proofErr w:type="spellStart"/>
      <w:r w:rsidRPr="002F17F4">
        <w:rPr>
          <w:rFonts w:ascii="Times New Roman" w:hAnsi="Times New Roman" w:cs="Times New Roman"/>
        </w:rPr>
        <w:t>WaterGEMS</w:t>
      </w:r>
      <w:proofErr w:type="spellEnd"/>
      <w:r w:rsidRPr="002F17F4">
        <w:rPr>
          <w:rFonts w:ascii="Times New Roman" w:hAnsi="Times New Roman" w:cs="Times New Roman"/>
        </w:rPr>
        <w:t>, and EPANET demonstrated the importance of combining geospatial analysis with hydraulic engineering to develop efficient, reliable, and sustainable water distribution systems. The experience strengthened both technical knowledge and the ability to apply engineering principles to real-world infrastructure projects.</w:t>
      </w:r>
    </w:p>
    <w:p w14:paraId="5A1648F4" w14:textId="328510D7"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7E1BBF7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7</w:t>
      </w:r>
    </w:p>
    <w:p w14:paraId="098E2EF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STEP-BY-STEP PROCEDURES FOLLOWED DURING THE INTERNSHIP</w:t>
      </w:r>
    </w:p>
    <w:p w14:paraId="2EABE29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7.1 Introduction</w:t>
      </w:r>
    </w:p>
    <w:p w14:paraId="13208B2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successful planning and design of water supply infrastructure require a systematic engineering approach. During 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a structured workflow was followed to understand and perform various activities related to GIS mapping, spatial analysis, and hydraulic modelling. The workflow integrated geospatial technologies with hydraulic engineering principles to analyse and evaluate water distribution systems.</w:t>
      </w:r>
    </w:p>
    <w:p w14:paraId="628832C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sections describe the procedures followed during the internship.</w:t>
      </w:r>
    </w:p>
    <w:p w14:paraId="1E102E8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D05756F">
          <v:rect id="_x0000_i1511" style="width:0;height:1.5pt" o:hralign="center" o:hrstd="t" o:hr="t" fillcolor="#a0a0a0" stroked="f"/>
        </w:pict>
      </w:r>
    </w:p>
    <w:p w14:paraId="6DD5695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7.2 Project Familiarization</w:t>
      </w:r>
    </w:p>
    <w:p w14:paraId="2F367A2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first stage of the internship involved understanding the objectives of the assigned projects and the workflow of the Water &amp; Environment Department. This included learning about the planning process, engineering standards, and software applications used in water supply projects.</w:t>
      </w:r>
    </w:p>
    <w:p w14:paraId="57F924A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Procedure</w:t>
      </w:r>
    </w:p>
    <w:p w14:paraId="0C00DA04" w14:textId="77777777" w:rsidR="00756074" w:rsidRPr="002F17F4" w:rsidRDefault="00756074">
      <w:pPr>
        <w:numPr>
          <w:ilvl w:val="0"/>
          <w:numId w:val="51"/>
        </w:numPr>
        <w:jc w:val="both"/>
        <w:rPr>
          <w:rFonts w:ascii="Times New Roman" w:hAnsi="Times New Roman" w:cs="Times New Roman"/>
        </w:rPr>
      </w:pPr>
      <w:r w:rsidRPr="002F17F4">
        <w:rPr>
          <w:rFonts w:ascii="Times New Roman" w:hAnsi="Times New Roman" w:cs="Times New Roman"/>
        </w:rPr>
        <w:t>Understood the scope and objectives of the assigned project.</w:t>
      </w:r>
    </w:p>
    <w:p w14:paraId="17B884C7" w14:textId="77777777" w:rsidR="00756074" w:rsidRPr="002F17F4" w:rsidRDefault="00756074">
      <w:pPr>
        <w:numPr>
          <w:ilvl w:val="0"/>
          <w:numId w:val="51"/>
        </w:numPr>
        <w:jc w:val="both"/>
        <w:rPr>
          <w:rFonts w:ascii="Times New Roman" w:hAnsi="Times New Roman" w:cs="Times New Roman"/>
        </w:rPr>
      </w:pPr>
      <w:r w:rsidRPr="002F17F4">
        <w:rPr>
          <w:rFonts w:ascii="Times New Roman" w:hAnsi="Times New Roman" w:cs="Times New Roman"/>
        </w:rPr>
        <w:t>Studied the engineering workflow followed by the department.</w:t>
      </w:r>
    </w:p>
    <w:p w14:paraId="1CCA780C" w14:textId="77777777" w:rsidR="00756074" w:rsidRPr="002F17F4" w:rsidRDefault="00756074">
      <w:pPr>
        <w:numPr>
          <w:ilvl w:val="0"/>
          <w:numId w:val="51"/>
        </w:numPr>
        <w:jc w:val="both"/>
        <w:rPr>
          <w:rFonts w:ascii="Times New Roman" w:hAnsi="Times New Roman" w:cs="Times New Roman"/>
        </w:rPr>
      </w:pPr>
      <w:r w:rsidRPr="002F17F4">
        <w:rPr>
          <w:rFonts w:ascii="Times New Roman" w:hAnsi="Times New Roman" w:cs="Times New Roman"/>
        </w:rPr>
        <w:t>Familiarized with water supply network components such as reservoirs, tanks, pipelines, and junctions.</w:t>
      </w:r>
    </w:p>
    <w:p w14:paraId="1E6C2F37" w14:textId="77777777" w:rsidR="00756074" w:rsidRPr="002F17F4" w:rsidRDefault="00756074">
      <w:pPr>
        <w:numPr>
          <w:ilvl w:val="0"/>
          <w:numId w:val="51"/>
        </w:numPr>
        <w:jc w:val="both"/>
        <w:rPr>
          <w:rFonts w:ascii="Times New Roman" w:hAnsi="Times New Roman" w:cs="Times New Roman"/>
        </w:rPr>
      </w:pPr>
      <w:r w:rsidRPr="002F17F4">
        <w:rPr>
          <w:rFonts w:ascii="Times New Roman" w:hAnsi="Times New Roman" w:cs="Times New Roman"/>
        </w:rPr>
        <w:t>Understood the role of GIS and hydraulic modelling in project planning.</w:t>
      </w:r>
    </w:p>
    <w:p w14:paraId="375C161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576DFA5">
          <v:rect id="_x0000_i1512" style="width:0;height:1.5pt" o:hralign="center" o:hrstd="t" o:hr="t" fillcolor="#a0a0a0" stroked="f"/>
        </w:pict>
      </w:r>
    </w:p>
    <w:p w14:paraId="62C74FC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7.3 Project Location Identification Using Google Earth Pro</w:t>
      </w:r>
    </w:p>
    <w:p w14:paraId="134CA2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Google Earth Pro was used to identify project locations and obtain preliminary geographical information required for engineering planning.</w:t>
      </w:r>
    </w:p>
    <w:p w14:paraId="7DF1598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Procedure</w:t>
      </w:r>
    </w:p>
    <w:p w14:paraId="2F04B8EF"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t>Opened Google Earth Pro and located the project area.</w:t>
      </w:r>
    </w:p>
    <w:p w14:paraId="63376C7C"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t>Examined satellite imagery to understand the terrain and surrounding infrastructure.</w:t>
      </w:r>
    </w:p>
    <w:p w14:paraId="6049ABB5"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t>Identified roads, rivers, settlements, and other physical features.</w:t>
      </w:r>
    </w:p>
    <w:p w14:paraId="054D36B8"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t>Measured distances and project extents using the measurement tools.</w:t>
      </w:r>
    </w:p>
    <w:p w14:paraId="7E38DCE6"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t>Created placemarks and alignment paths where required.</w:t>
      </w:r>
    </w:p>
    <w:p w14:paraId="667F5C43" w14:textId="77777777" w:rsidR="00756074" w:rsidRPr="002F17F4" w:rsidRDefault="00756074">
      <w:pPr>
        <w:numPr>
          <w:ilvl w:val="0"/>
          <w:numId w:val="52"/>
        </w:numPr>
        <w:jc w:val="both"/>
        <w:rPr>
          <w:rFonts w:ascii="Times New Roman" w:hAnsi="Times New Roman" w:cs="Times New Roman"/>
        </w:rPr>
      </w:pPr>
      <w:r w:rsidRPr="002F17F4">
        <w:rPr>
          <w:rFonts w:ascii="Times New Roman" w:hAnsi="Times New Roman" w:cs="Times New Roman"/>
        </w:rPr>
        <w:lastRenderedPageBreak/>
        <w:t>Exported KML/KMZ files for further processing in QGIS.</w:t>
      </w:r>
    </w:p>
    <w:p w14:paraId="3F03682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Outcome</w:t>
      </w:r>
    </w:p>
    <w:p w14:paraId="00BF9D0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project area was accurately identified, and the geographical information obtained served as the base for GIS mapping and hydraulic network planning.</w:t>
      </w:r>
    </w:p>
    <w:p w14:paraId="51F6D40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C6E78E2">
          <v:rect id="_x0000_i1513" style="width:0;height:1.5pt" o:hralign="center" o:hrstd="t" o:hr="t" fillcolor="#a0a0a0" stroked="f"/>
        </w:pict>
      </w:r>
    </w:p>
    <w:p w14:paraId="052FFD6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7.4 GIS Mapping Using QGIS</w:t>
      </w:r>
    </w:p>
    <w:p w14:paraId="1D1887C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QGIS was used for spatial data management and preparation of engineering maps required for project analysis.</w:t>
      </w:r>
    </w:p>
    <w:p w14:paraId="511E65D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Procedure</w:t>
      </w:r>
    </w:p>
    <w:p w14:paraId="1636B770"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Created a new GIS project.</w:t>
      </w:r>
    </w:p>
    <w:p w14:paraId="4C280998"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Imported KML/KMZ files generated from Google Earth Pro.</w:t>
      </w:r>
    </w:p>
    <w:p w14:paraId="3704F81E"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Loaded available GIS layers.</w:t>
      </w:r>
    </w:p>
    <w:p w14:paraId="54AF5FF4"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Verified the Coordinate Reference System (CRS).</w:t>
      </w:r>
    </w:p>
    <w:p w14:paraId="6700F14D"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Digitized engineering features such as pipelines and other utility components.</w:t>
      </w:r>
    </w:p>
    <w:p w14:paraId="2A35F2C3"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Edited attribute tables and assigned relevant information.</w:t>
      </w:r>
    </w:p>
    <w:p w14:paraId="72AEE9DE"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Organized thematic layers for better visualization.</w:t>
      </w:r>
    </w:p>
    <w:p w14:paraId="3B4EF158" w14:textId="77777777" w:rsidR="00756074" w:rsidRPr="002F17F4" w:rsidRDefault="00756074">
      <w:pPr>
        <w:numPr>
          <w:ilvl w:val="0"/>
          <w:numId w:val="53"/>
        </w:numPr>
        <w:jc w:val="both"/>
        <w:rPr>
          <w:rFonts w:ascii="Times New Roman" w:hAnsi="Times New Roman" w:cs="Times New Roman"/>
        </w:rPr>
      </w:pPr>
      <w:r w:rsidRPr="002F17F4">
        <w:rPr>
          <w:rFonts w:ascii="Times New Roman" w:hAnsi="Times New Roman" w:cs="Times New Roman"/>
        </w:rPr>
        <w:t>Generated map layouts for engineering analysis.</w:t>
      </w:r>
    </w:p>
    <w:p w14:paraId="5E8D950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Outcome</w:t>
      </w:r>
    </w:p>
    <w:p w14:paraId="789A57F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GIS maps provided accurate spatial representation of the project area and supported the preparation of hydraulic network layouts.</w:t>
      </w:r>
    </w:p>
    <w:p w14:paraId="542DDB0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5205BEF">
          <v:rect id="_x0000_i1514" style="width:0;height:1.5pt" o:hralign="center" o:hrstd="t" o:hr="t" fillcolor="#a0a0a0" stroked="f"/>
        </w:pict>
      </w:r>
    </w:p>
    <w:p w14:paraId="7E3860D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 xml:space="preserve">7.5 Development of Hydraulic Model Using </w:t>
      </w:r>
      <w:proofErr w:type="spellStart"/>
      <w:r w:rsidRPr="002F17F4">
        <w:rPr>
          <w:rFonts w:ascii="Times New Roman" w:hAnsi="Times New Roman" w:cs="Times New Roman"/>
          <w:b/>
          <w:bCs/>
        </w:rPr>
        <w:t>WaterGEMS</w:t>
      </w:r>
      <w:proofErr w:type="spellEnd"/>
    </w:p>
    <w:p w14:paraId="53E865B5" w14:textId="77777777" w:rsidR="00756074" w:rsidRPr="002F17F4" w:rsidRDefault="00756074" w:rsidP="001A20B8">
      <w:pPr>
        <w:jc w:val="both"/>
        <w:rPr>
          <w:rFonts w:ascii="Times New Roman" w:hAnsi="Times New Roman" w:cs="Times New Roman"/>
        </w:rPr>
      </w:pP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was used to develop hydraulic models representing the proposed water distribution system.</w:t>
      </w:r>
    </w:p>
    <w:p w14:paraId="1592BAC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Procedure</w:t>
      </w:r>
    </w:p>
    <w:p w14:paraId="39143EF5"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 xml:space="preserve">Created a new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project.</w:t>
      </w:r>
    </w:p>
    <w:p w14:paraId="58C00E9A"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Imported the base layout prepared using GIS data.</w:t>
      </w:r>
    </w:p>
    <w:p w14:paraId="5AFCFC5D"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Added reservoirs, storage tanks, junctions, and pipelines.</w:t>
      </w:r>
    </w:p>
    <w:p w14:paraId="366A747F"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Entered pipeline characteristics such as length and diameter.</w:t>
      </w:r>
    </w:p>
    <w:p w14:paraId="2D03F784"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Assigned elevations to all nodes.</w:t>
      </w:r>
    </w:p>
    <w:p w14:paraId="0C3B5275"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lastRenderedPageBreak/>
        <w:t>Allocated water demand to individual junctions.</w:t>
      </w:r>
    </w:p>
    <w:p w14:paraId="5AD6FB43"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Verified network connectivity.</w:t>
      </w:r>
    </w:p>
    <w:p w14:paraId="0472325A"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Executed hydraulic simulations.</w:t>
      </w:r>
    </w:p>
    <w:p w14:paraId="2C026796" w14:textId="77777777" w:rsidR="00756074" w:rsidRPr="002F17F4" w:rsidRDefault="00756074">
      <w:pPr>
        <w:numPr>
          <w:ilvl w:val="0"/>
          <w:numId w:val="54"/>
        </w:numPr>
        <w:jc w:val="both"/>
        <w:rPr>
          <w:rFonts w:ascii="Times New Roman" w:hAnsi="Times New Roman" w:cs="Times New Roman"/>
        </w:rPr>
      </w:pPr>
      <w:r w:rsidRPr="002F17F4">
        <w:rPr>
          <w:rFonts w:ascii="Times New Roman" w:hAnsi="Times New Roman" w:cs="Times New Roman"/>
        </w:rPr>
        <w:t>Analysed hydraulic results.</w:t>
      </w:r>
    </w:p>
    <w:p w14:paraId="734CA48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Outcome</w:t>
      </w:r>
    </w:p>
    <w:p w14:paraId="5E4FDFD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hydraulic model represented the water distribution system and enabled evaluation of its hydraulic performance under different demand conditions.</w:t>
      </w:r>
    </w:p>
    <w:p w14:paraId="394B72C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5738D89">
          <v:rect id="_x0000_i1515" style="width:0;height:1.5pt" o:hralign="center" o:hrstd="t" o:hr="t" fillcolor="#a0a0a0" stroked="f"/>
        </w:pict>
      </w:r>
    </w:p>
    <w:p w14:paraId="1E7E37A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7.6 Hydraulic Simulation Using EPANET</w:t>
      </w:r>
    </w:p>
    <w:p w14:paraId="6B2A87F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EPANET was used to analyse the hydraulic behaviour of the water distribution network.</w:t>
      </w:r>
    </w:p>
    <w:p w14:paraId="59AFF23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Procedure</w:t>
      </w:r>
    </w:p>
    <w:p w14:paraId="4DEB1040"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Created the network layout in EPANET.</w:t>
      </w:r>
    </w:p>
    <w:p w14:paraId="4DDB47E8"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Defined reservoirs, junctions, and pipelines.</w:t>
      </w:r>
    </w:p>
    <w:p w14:paraId="70627542"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Entered elevations and water demands.</w:t>
      </w:r>
    </w:p>
    <w:p w14:paraId="0C3946FC"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Specified pipe characteristics and hydraulic parameters.</w:t>
      </w:r>
    </w:p>
    <w:p w14:paraId="0C64FB81"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Executed hydraulic simulations.</w:t>
      </w:r>
    </w:p>
    <w:p w14:paraId="1911420E"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Analysed pressures at different junctions.</w:t>
      </w:r>
    </w:p>
    <w:p w14:paraId="461FE3C9"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Evaluated flow rates and pipe velocities.</w:t>
      </w:r>
    </w:p>
    <w:p w14:paraId="5072618C" w14:textId="77777777" w:rsidR="00756074" w:rsidRPr="002F17F4" w:rsidRDefault="00756074">
      <w:pPr>
        <w:numPr>
          <w:ilvl w:val="0"/>
          <w:numId w:val="55"/>
        </w:numPr>
        <w:jc w:val="both"/>
        <w:rPr>
          <w:rFonts w:ascii="Times New Roman" w:hAnsi="Times New Roman" w:cs="Times New Roman"/>
        </w:rPr>
      </w:pPr>
      <w:r w:rsidRPr="002F17F4">
        <w:rPr>
          <w:rFonts w:ascii="Times New Roman" w:hAnsi="Times New Roman" w:cs="Times New Roman"/>
        </w:rPr>
        <w:t>Reviewed network performance.</w:t>
      </w:r>
    </w:p>
    <w:p w14:paraId="4F15154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Outcome</w:t>
      </w:r>
    </w:p>
    <w:p w14:paraId="76DECB7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simulation results helped in understanding pressure distribution, flow characteristics, and the overall efficiency of the water supply network.</w:t>
      </w:r>
    </w:p>
    <w:p w14:paraId="5C31742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D096C9B">
          <v:rect id="_x0000_i1516" style="width:0;height:1.5pt" o:hralign="center" o:hrstd="t" o:hr="t" fillcolor="#a0a0a0" stroked="f"/>
        </w:pict>
      </w:r>
    </w:p>
    <w:p w14:paraId="704275E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7.7 Hydraulic Performance Evaluation</w:t>
      </w:r>
    </w:p>
    <w:p w14:paraId="40B2086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After completing the simulations, the hydraulic performance of the network was evaluated to determine whether it met engineering requirements.</w:t>
      </w:r>
    </w:p>
    <w:p w14:paraId="08F9C11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Parameters Analysed</w:t>
      </w:r>
    </w:p>
    <w:p w14:paraId="70728A57"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t>Pressure at junctions.</w:t>
      </w:r>
    </w:p>
    <w:p w14:paraId="753221C4"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t>Flow rate through pipelines.</w:t>
      </w:r>
    </w:p>
    <w:p w14:paraId="1F464747"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t>Water velocity.</w:t>
      </w:r>
    </w:p>
    <w:p w14:paraId="662937FF"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lastRenderedPageBreak/>
        <w:t>Head loss.</w:t>
      </w:r>
    </w:p>
    <w:p w14:paraId="56561D3C"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t>Network connectivity.</w:t>
      </w:r>
    </w:p>
    <w:p w14:paraId="40AC5A58" w14:textId="77777777" w:rsidR="00756074" w:rsidRPr="002F17F4" w:rsidRDefault="00756074">
      <w:pPr>
        <w:numPr>
          <w:ilvl w:val="0"/>
          <w:numId w:val="56"/>
        </w:numPr>
        <w:jc w:val="both"/>
        <w:rPr>
          <w:rFonts w:ascii="Times New Roman" w:hAnsi="Times New Roman" w:cs="Times New Roman"/>
        </w:rPr>
      </w:pPr>
      <w:r w:rsidRPr="002F17F4">
        <w:rPr>
          <w:rFonts w:ascii="Times New Roman" w:hAnsi="Times New Roman" w:cs="Times New Roman"/>
        </w:rPr>
        <w:t>Overall system performance.</w:t>
      </w:r>
    </w:p>
    <w:p w14:paraId="2F12A9C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Engineering Significance</w:t>
      </w:r>
    </w:p>
    <w:p w14:paraId="7A07050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evaluation assisted in identifying pressure-deficient areas, excessive head losses, and sections of the network requiring improvement.</w:t>
      </w:r>
    </w:p>
    <w:p w14:paraId="7A5925C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D9833C0">
          <v:rect id="_x0000_i1517" style="width:0;height:1.5pt" o:hralign="center" o:hrstd="t" o:hr="t" fillcolor="#a0a0a0" stroked="f"/>
        </w:pict>
      </w:r>
    </w:p>
    <w:p w14:paraId="490A1DC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7.8 Integration of GIS and Hydraulic Modelling</w:t>
      </w:r>
    </w:p>
    <w:p w14:paraId="24252BD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An important aspect of the internship was understanding how geospatial data and hydraulic models are integrated in engineering consultancy projects.</w:t>
      </w:r>
    </w:p>
    <w:p w14:paraId="410FBB0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Workflow</w:t>
      </w:r>
    </w:p>
    <w:p w14:paraId="13881421" w14:textId="77777777" w:rsidR="00756074" w:rsidRPr="002F17F4" w:rsidRDefault="00756074">
      <w:pPr>
        <w:numPr>
          <w:ilvl w:val="0"/>
          <w:numId w:val="57"/>
        </w:numPr>
        <w:jc w:val="both"/>
        <w:rPr>
          <w:rFonts w:ascii="Times New Roman" w:hAnsi="Times New Roman" w:cs="Times New Roman"/>
        </w:rPr>
      </w:pPr>
      <w:r w:rsidRPr="002F17F4">
        <w:rPr>
          <w:rFonts w:ascii="Times New Roman" w:hAnsi="Times New Roman" w:cs="Times New Roman"/>
        </w:rPr>
        <w:t>Identification of project location using Google Earth Pro.</w:t>
      </w:r>
    </w:p>
    <w:p w14:paraId="6678FC1F" w14:textId="77777777" w:rsidR="00756074" w:rsidRPr="002F17F4" w:rsidRDefault="00756074">
      <w:pPr>
        <w:numPr>
          <w:ilvl w:val="0"/>
          <w:numId w:val="57"/>
        </w:numPr>
        <w:jc w:val="both"/>
        <w:rPr>
          <w:rFonts w:ascii="Times New Roman" w:hAnsi="Times New Roman" w:cs="Times New Roman"/>
        </w:rPr>
      </w:pPr>
      <w:r w:rsidRPr="002F17F4">
        <w:rPr>
          <w:rFonts w:ascii="Times New Roman" w:hAnsi="Times New Roman" w:cs="Times New Roman"/>
        </w:rPr>
        <w:t>Preparation of spatial data using QGIS.</w:t>
      </w:r>
    </w:p>
    <w:p w14:paraId="4A6D0BB3" w14:textId="77777777" w:rsidR="00756074" w:rsidRPr="002F17F4" w:rsidRDefault="00756074">
      <w:pPr>
        <w:numPr>
          <w:ilvl w:val="0"/>
          <w:numId w:val="57"/>
        </w:numPr>
        <w:jc w:val="both"/>
        <w:rPr>
          <w:rFonts w:ascii="Times New Roman" w:hAnsi="Times New Roman" w:cs="Times New Roman"/>
        </w:rPr>
      </w:pPr>
      <w:r w:rsidRPr="002F17F4">
        <w:rPr>
          <w:rFonts w:ascii="Times New Roman" w:hAnsi="Times New Roman" w:cs="Times New Roman"/>
        </w:rPr>
        <w:t xml:space="preserve">Development of the hydraulic model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w:t>
      </w:r>
    </w:p>
    <w:p w14:paraId="5466B515" w14:textId="77777777" w:rsidR="00756074" w:rsidRPr="002F17F4" w:rsidRDefault="00756074">
      <w:pPr>
        <w:numPr>
          <w:ilvl w:val="0"/>
          <w:numId w:val="57"/>
        </w:numPr>
        <w:jc w:val="both"/>
        <w:rPr>
          <w:rFonts w:ascii="Times New Roman" w:hAnsi="Times New Roman" w:cs="Times New Roman"/>
        </w:rPr>
      </w:pPr>
      <w:r w:rsidRPr="002F17F4">
        <w:rPr>
          <w:rFonts w:ascii="Times New Roman" w:hAnsi="Times New Roman" w:cs="Times New Roman"/>
        </w:rPr>
        <w:t>Hydraulic simulation and verification using EPANET.</w:t>
      </w:r>
    </w:p>
    <w:p w14:paraId="033DC56B" w14:textId="77777777" w:rsidR="00756074" w:rsidRPr="002F17F4" w:rsidRDefault="00756074">
      <w:pPr>
        <w:numPr>
          <w:ilvl w:val="0"/>
          <w:numId w:val="57"/>
        </w:numPr>
        <w:jc w:val="both"/>
        <w:rPr>
          <w:rFonts w:ascii="Times New Roman" w:hAnsi="Times New Roman" w:cs="Times New Roman"/>
        </w:rPr>
      </w:pPr>
      <w:r w:rsidRPr="002F17F4">
        <w:rPr>
          <w:rFonts w:ascii="Times New Roman" w:hAnsi="Times New Roman" w:cs="Times New Roman"/>
        </w:rPr>
        <w:t>Evaluation of system performance for engineering decision-making.</w:t>
      </w:r>
    </w:p>
    <w:p w14:paraId="73CB44B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integrated workflow improves planning accuracy, reduces design errors, and supports efficient infrastructure development.</w:t>
      </w:r>
    </w:p>
    <w:p w14:paraId="58188FE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306247E">
          <v:rect id="_x0000_i1518" style="width:0;height:1.5pt" o:hralign="center" o:hrstd="t" o:hr="t" fillcolor="#a0a0a0" stroked="f"/>
        </w:pict>
      </w:r>
    </w:p>
    <w:p w14:paraId="4154825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7.9 Quality Verification</w:t>
      </w:r>
    </w:p>
    <w:p w14:paraId="6218B75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Before analysing the results, the models and datasets were checked to ensure technical consistency.</w:t>
      </w:r>
    </w:p>
    <w:p w14:paraId="693D805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Verification Activities</w:t>
      </w:r>
    </w:p>
    <w:p w14:paraId="77720C68"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Verification of network connectivity.</w:t>
      </w:r>
    </w:p>
    <w:p w14:paraId="6D52DA74"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Checking elevations and demand values.</w:t>
      </w:r>
    </w:p>
    <w:p w14:paraId="1E938AE8"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Reviewing GIS layer alignment.</w:t>
      </w:r>
    </w:p>
    <w:p w14:paraId="1D449603"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Identifying disconnected or duplicate elements.</w:t>
      </w:r>
    </w:p>
    <w:p w14:paraId="6B3BBF9D"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Confirming successful execution of simulations.</w:t>
      </w:r>
    </w:p>
    <w:p w14:paraId="6E32D1A9" w14:textId="77777777" w:rsidR="00756074" w:rsidRPr="002F17F4" w:rsidRDefault="00756074">
      <w:pPr>
        <w:numPr>
          <w:ilvl w:val="0"/>
          <w:numId w:val="58"/>
        </w:numPr>
        <w:jc w:val="both"/>
        <w:rPr>
          <w:rFonts w:ascii="Times New Roman" w:hAnsi="Times New Roman" w:cs="Times New Roman"/>
        </w:rPr>
      </w:pPr>
      <w:r w:rsidRPr="002F17F4">
        <w:rPr>
          <w:rFonts w:ascii="Times New Roman" w:hAnsi="Times New Roman" w:cs="Times New Roman"/>
        </w:rPr>
        <w:t>Comparing results with expected engineering behaviour.</w:t>
      </w:r>
    </w:p>
    <w:p w14:paraId="2EA2225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Quality verification improved the reliability of the analysis and reduced modelling errors.</w:t>
      </w:r>
    </w:p>
    <w:p w14:paraId="1D0BB39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pict w14:anchorId="6DB2C425">
          <v:rect id="_x0000_i1519" style="width:0;height:1.5pt" o:hralign="center" o:hrstd="t" o:hr="t" fillcolor="#a0a0a0" stroked="f"/>
        </w:pict>
      </w:r>
    </w:p>
    <w:p w14:paraId="64F4FE0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7.10 Summary</w:t>
      </w:r>
    </w:p>
    <w:p w14:paraId="25C2DE9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followed a systematic engineering workflow beginning with project familiarization, site identification using Google Earth Pro, GIS mapping in QGIS, hydraulic model development in </w:t>
      </w:r>
      <w:proofErr w:type="spellStart"/>
      <w:r w:rsidRPr="002F17F4">
        <w:rPr>
          <w:rFonts w:ascii="Times New Roman" w:hAnsi="Times New Roman" w:cs="Times New Roman"/>
        </w:rPr>
        <w:t>WaterGEMS</w:t>
      </w:r>
      <w:proofErr w:type="spellEnd"/>
      <w:r w:rsidRPr="002F17F4">
        <w:rPr>
          <w:rFonts w:ascii="Times New Roman" w:hAnsi="Times New Roman" w:cs="Times New Roman"/>
        </w:rPr>
        <w:t>, and hydraulic simulation using EPANET. Each stage contributed to a better understanding of the planning, analysis, and evaluation of water distribution systems. The integrated use of geospatial and hydraulic modelling tools demonstrated how modern engineering consultancy organizations develop technically sound and sustainable water infrastructure projects.</w:t>
      </w:r>
    </w:p>
    <w:p w14:paraId="35E3D535" w14:textId="28C79F7D"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32894E2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8</w:t>
      </w:r>
    </w:p>
    <w:p w14:paraId="5888CF7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OBSERVATIONS</w:t>
      </w:r>
    </w:p>
    <w:p w14:paraId="138BEE2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8.1 Introduction</w:t>
      </w:r>
    </w:p>
    <w:p w14:paraId="7A3B696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During the two-month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several technical and professional observations were made regarding the planning, design, and analysis of water supply systems. The internship provided an opportunity to understand how engineering principles, geospatial technologies, and hydraulic modelling are integrated to develop reliable and sustainable infrastructure projects. The observations presented in this chapter are based on the practical exposure gained while working in the </w:t>
      </w:r>
      <w:r w:rsidRPr="002F17F4">
        <w:rPr>
          <w:rFonts w:ascii="Times New Roman" w:hAnsi="Times New Roman" w:cs="Times New Roman"/>
          <w:b/>
          <w:bCs/>
        </w:rPr>
        <w:t>Water &amp; Environment Department</w:t>
      </w:r>
      <w:r w:rsidRPr="002F17F4">
        <w:rPr>
          <w:rFonts w:ascii="Times New Roman" w:hAnsi="Times New Roman" w:cs="Times New Roman"/>
        </w:rPr>
        <w:t>.</w:t>
      </w:r>
    </w:p>
    <w:p w14:paraId="5446EF6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669D5B1">
          <v:rect id="_x0000_i1601" style="width:0;height:1.5pt" o:hralign="center" o:hrstd="t" o:hr="t" fillcolor="#a0a0a0" stroked="f"/>
        </w:pict>
      </w:r>
    </w:p>
    <w:p w14:paraId="405B26B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8.2 Importance of Accurate Spatial Data</w:t>
      </w:r>
    </w:p>
    <w:p w14:paraId="03EA4F8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One of the key observations during the internship was that the accuracy of engineering designs depends greatly on the quality of spatial data used in project planning. Satellite imagery and GIS datasets provide the foundation for preparing engineering layouts and identifying existing infrastructure. Proper georeferencing and coordinate system management are essential to ensure that all project components are accurately represented.</w:t>
      </w:r>
    </w:p>
    <w:p w14:paraId="4EFA5F6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537B2FA">
          <v:rect id="_x0000_i1602" style="width:0;height:1.5pt" o:hralign="center" o:hrstd="t" o:hr="t" fillcolor="#a0a0a0" stroked="f"/>
        </w:pict>
      </w:r>
    </w:p>
    <w:p w14:paraId="762A354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8.3 Role of GIS in Water Supply Planning</w:t>
      </w:r>
    </w:p>
    <w:p w14:paraId="4C4AB63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It was observed that Geographic Information Systems (GIS) have become an indispensable tool in modern water supply engineering. QGIS was used to organize, visualize, and analyse spatial information, allowing engineers to prepare detailed maps and evaluate project conditions efficiently. GIS also facilitates better coordination between survey information, engineering designs, and hydraulic models.</w:t>
      </w:r>
    </w:p>
    <w:p w14:paraId="693E2D1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4DA0C31">
          <v:rect id="_x0000_i1603" style="width:0;height:1.5pt" o:hralign="center" o:hrstd="t" o:hr="t" fillcolor="#a0a0a0" stroked="f"/>
        </w:pict>
      </w:r>
    </w:p>
    <w:p w14:paraId="1154603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8.4 Importance of Hydraulic Modelling</w:t>
      </w:r>
    </w:p>
    <w:p w14:paraId="6CFAD7F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Hydraulic modelling plays a vital role in evaluating the performance of water distribution systems before implementation.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and EPANET, engineers can simulate different operating conditions, analyse network behaviour, and verify whether the proposed system meets design requirements. This approach minimizes design errors and improves the reliability of water supply networks.</w:t>
      </w:r>
    </w:p>
    <w:p w14:paraId="6E3B35D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C1298E0">
          <v:rect id="_x0000_i1604" style="width:0;height:1.5pt" o:hralign="center" o:hrstd="t" o:hr="t" fillcolor="#a0a0a0" stroked="f"/>
        </w:pict>
      </w:r>
    </w:p>
    <w:p w14:paraId="708CFAD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8.5 Relationship Between Pressure and Flow</w:t>
      </w:r>
    </w:p>
    <w:p w14:paraId="6B7F77B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A significant observation was the relationship between water demand, pressure, and flow within a distribution network. Changes in demand at one location influence pressure and flow </w:t>
      </w:r>
      <w:r w:rsidRPr="002F17F4">
        <w:rPr>
          <w:rFonts w:ascii="Times New Roman" w:hAnsi="Times New Roman" w:cs="Times New Roman"/>
        </w:rPr>
        <w:lastRenderedPageBreak/>
        <w:t>throughout the system. Maintaining adequate pressure while ensuring sufficient discharge is one of the primary objectives of hydraulic network design.</w:t>
      </w:r>
    </w:p>
    <w:p w14:paraId="1421C76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07FCAEE">
          <v:rect id="_x0000_i1605" style="width:0;height:1.5pt" o:hralign="center" o:hrstd="t" o:hr="t" fillcolor="#a0a0a0" stroked="f"/>
        </w:pict>
      </w:r>
    </w:p>
    <w:p w14:paraId="6EEBC5B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8.6 Importance of Proper Pipe Selection</w:t>
      </w:r>
    </w:p>
    <w:p w14:paraId="660CA44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diameter and characteristics of pipelines directly influence hydraulic performance. Smaller pipes may result in excessive head losses and reduced pressure, while oversized pipes increase construction costs. Hydraulic modelling helps engineers select suitable pipe sizes that provide an optimal balance between performance and economy.</w:t>
      </w:r>
    </w:p>
    <w:p w14:paraId="0E07AEA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198C22F">
          <v:rect id="_x0000_i1606" style="width:0;height:1.5pt" o:hralign="center" o:hrstd="t" o:hr="t" fillcolor="#a0a0a0" stroked="f"/>
        </w:pict>
      </w:r>
    </w:p>
    <w:p w14:paraId="57C5367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8.7 Integration of Engineering Software</w:t>
      </w:r>
    </w:p>
    <w:p w14:paraId="43C6F9E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demonstrated that modern engineering projects depend on the integration of multiple software applications rather than a single tool. Google Earth Pro, QGIS, </w:t>
      </w:r>
      <w:proofErr w:type="spellStart"/>
      <w:r w:rsidRPr="002F17F4">
        <w:rPr>
          <w:rFonts w:ascii="Times New Roman" w:hAnsi="Times New Roman" w:cs="Times New Roman"/>
        </w:rPr>
        <w:t>WaterGEMS</w:t>
      </w:r>
      <w:proofErr w:type="spellEnd"/>
      <w:r w:rsidRPr="002F17F4">
        <w:rPr>
          <w:rFonts w:ascii="Times New Roman" w:hAnsi="Times New Roman" w:cs="Times New Roman"/>
        </w:rPr>
        <w:t>, and EPANET complement one another by supporting different stages of project planning and analysis. This integrated workflow improves efficiency, reduces errors, and enables informed engineering decisions.</w:t>
      </w:r>
    </w:p>
    <w:p w14:paraId="436DCCC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C5E67FB">
          <v:rect id="_x0000_i1607" style="width:0;height:1.5pt" o:hralign="center" o:hrstd="t" o:hr="t" fillcolor="#a0a0a0" stroked="f"/>
        </w:pict>
      </w:r>
    </w:p>
    <w:p w14:paraId="6655375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8.8 Importance of Sustainable Engineering Practices</w:t>
      </w:r>
    </w:p>
    <w:p w14:paraId="6E3A0BE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projects undertaken by the Water &amp; Environment Department emphasized sustainable management of water resources. Efficient distribution networks, optimized hydraulic performance, and careful planning help reduce water losses, improve operational efficiency, and support long-term resource conservation.</w:t>
      </w:r>
    </w:p>
    <w:p w14:paraId="43E6A4C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CC7D909">
          <v:rect id="_x0000_i1608" style="width:0;height:1.5pt" o:hralign="center" o:hrstd="t" o:hr="t" fillcolor="#a0a0a0" stroked="f"/>
        </w:pict>
      </w:r>
    </w:p>
    <w:p w14:paraId="024D6C9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8.9 Engineering Standards and Quality Assurance</w:t>
      </w:r>
    </w:p>
    <w:p w14:paraId="6F4BE36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It was observed that engineering work follows established design standards and systematic review procedures. Models, maps, and engineering calculations are carefully verified before acceptance to ensure technical accuracy and compliance with applicable standards. This quality-oriented approach enhances the reliability and safety of infrastructure projects.</w:t>
      </w:r>
    </w:p>
    <w:p w14:paraId="4D60AF2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9DDE15E">
          <v:rect id="_x0000_i1609" style="width:0;height:1.5pt" o:hralign="center" o:hrstd="t" o:hr="t" fillcolor="#a0a0a0" stroked="f"/>
        </w:pict>
      </w:r>
    </w:p>
    <w:p w14:paraId="112B705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8.10 Teamwork and Professional Coordination</w:t>
      </w:r>
    </w:p>
    <w:p w14:paraId="4A825E6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Successful execution of engineering projects requires effective collaboration among engineers, GIS specialists, hydraulic modellers, project managers, and other technical personnel. Continuous communication and coordination among team members contribute significantly to efficient project execution and timely completion of engineering tasks.</w:t>
      </w:r>
    </w:p>
    <w:p w14:paraId="066D4FB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01BCEB6">
          <v:rect id="_x0000_i1610" style="width:0;height:1.5pt" o:hralign="center" o:hrstd="t" o:hr="t" fillcolor="#a0a0a0" stroked="f"/>
        </w:pict>
      </w:r>
    </w:p>
    <w:p w14:paraId="2A99053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8.11 Practical Application of Academic Knowledge</w:t>
      </w:r>
    </w:p>
    <w:p w14:paraId="4B68E21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 internship demonstrated how theoretical concepts learned during the Civil Engineering programme are applied in professional practice. Subjects such as Fluid Mechanics, Hydraulics, Water Supply Engineering, Environmental Engineering, Surveying, and Geographic Information Systems formed the basis for understanding the activities carried out during the internship. Practical exposure strengthened the ability to relate classroom concepts to real engineering applications.</w:t>
      </w:r>
    </w:p>
    <w:p w14:paraId="11B7976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5D5BD63">
          <v:rect id="_x0000_i1611" style="width:0;height:1.5pt" o:hralign="center" o:hrstd="t" o:hr="t" fillcolor="#a0a0a0" stroked="f"/>
        </w:pict>
      </w:r>
    </w:p>
    <w:p w14:paraId="4B372F1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8.12 Professional Development</w:t>
      </w:r>
    </w:p>
    <w:p w14:paraId="1F1670C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Apart from technical learning, the internship contributed to professional growth by improving analytical thinking, problem-solving ability, communication skills, adaptability, and confidence in working with advanced engineering software. Exposure to a professional consultancy environment also enhanced understanding of workplace ethics, discipline, and responsibility.</w:t>
      </w:r>
    </w:p>
    <w:p w14:paraId="3AF2547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3CF4B52">
          <v:rect id="_x0000_i1612" style="width:0;height:1.5pt" o:hralign="center" o:hrstd="t" o:hr="t" fillcolor="#a0a0a0" stroked="f"/>
        </w:pict>
      </w:r>
    </w:p>
    <w:p w14:paraId="7D9E696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8.13 Summary</w:t>
      </w:r>
    </w:p>
    <w:p w14:paraId="413FC73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valuable insights into the engineering practices followed in a professional consultancy organization. The observations highlighted the importance of accurate spatial data, GIS-based planning, hydraulic modelling, engineering standards, and multidisciplinary collaboration in the successful execution of water supply projects. The experience also reinforced the significance of integrating theoretical knowledge with practical applications and strengthened the technical and professional competencies required for a career in Civil Engineering.</w:t>
      </w:r>
    </w:p>
    <w:p w14:paraId="0D3E521C" w14:textId="58E3BD2D"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473C8F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9</w:t>
      </w:r>
    </w:p>
    <w:p w14:paraId="68F1D3D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SKILLS GAINED DURING THE INTERNSHIP</w:t>
      </w:r>
    </w:p>
    <w:p w14:paraId="2059DC9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9.1 Introduction</w:t>
      </w:r>
    </w:p>
    <w:p w14:paraId="326F764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provided an excellent opportunity to enhance both technical and professional competencies required for a career in Civil Engineering. Working in the </w:t>
      </w:r>
      <w:r w:rsidRPr="002F17F4">
        <w:rPr>
          <w:rFonts w:ascii="Times New Roman" w:hAnsi="Times New Roman" w:cs="Times New Roman"/>
          <w:b/>
          <w:bCs/>
        </w:rPr>
        <w:t>Water &amp; Environment Department</w:t>
      </w:r>
      <w:r w:rsidRPr="002F17F4">
        <w:rPr>
          <w:rFonts w:ascii="Times New Roman" w:hAnsi="Times New Roman" w:cs="Times New Roman"/>
        </w:rPr>
        <w:t xml:space="preserve"> enabled the practical application of engineering concepts through the use of modern geospatial and hydraulic modelling software. The internship not only strengthened technical knowledge but also improved analytical thinking, problem-solving ability, teamwork, and professional communication.</w:t>
      </w:r>
    </w:p>
    <w:p w14:paraId="79184B5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skills acquired during the internship are discussed in the following sections.</w:t>
      </w:r>
    </w:p>
    <w:p w14:paraId="340F3D7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376957D">
          <v:rect id="_x0000_i1685" style="width:0;height:1.5pt" o:hralign="center" o:hrstd="t" o:hr="t" fillcolor="#a0a0a0" stroked="f"/>
        </w:pict>
      </w:r>
    </w:p>
    <w:p w14:paraId="47B6F26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9.2 Technical Skills</w:t>
      </w:r>
    </w:p>
    <w:p w14:paraId="507E14E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significantly improved technical knowledge related to water resources and environmental engineering. Practical exposure to engineering software and project workflows helped in understanding the planning, analysis, and evaluation of water distribution systems.</w:t>
      </w:r>
    </w:p>
    <w:p w14:paraId="0FF5110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major technical skills gained include:</w:t>
      </w:r>
    </w:p>
    <w:p w14:paraId="479AFFFA"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Understanding of water supply engineering principles.</w:t>
      </w:r>
    </w:p>
    <w:p w14:paraId="205AE9C5"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Knowledge of hydraulic modelling techniques.</w:t>
      </w:r>
    </w:p>
    <w:p w14:paraId="5AC6FD23"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GIS-based spatial data analysis and mapping.</w:t>
      </w:r>
    </w:p>
    <w:p w14:paraId="1EEA0800"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Interpretation of satellite imagery.</w:t>
      </w:r>
    </w:p>
    <w:p w14:paraId="1341AB24"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Water distribution network planning.</w:t>
      </w:r>
    </w:p>
    <w:p w14:paraId="594F2DF6"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Pressure and flow analysis in pipeline systems.</w:t>
      </w:r>
    </w:p>
    <w:p w14:paraId="4DA324D0"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Evaluation of hydraulic performance.</w:t>
      </w:r>
    </w:p>
    <w:p w14:paraId="06C80F5D" w14:textId="77777777" w:rsidR="00756074" w:rsidRPr="002F17F4" w:rsidRDefault="00756074">
      <w:pPr>
        <w:numPr>
          <w:ilvl w:val="0"/>
          <w:numId w:val="59"/>
        </w:numPr>
        <w:jc w:val="both"/>
        <w:rPr>
          <w:rFonts w:ascii="Times New Roman" w:hAnsi="Times New Roman" w:cs="Times New Roman"/>
        </w:rPr>
      </w:pPr>
      <w:r w:rsidRPr="002F17F4">
        <w:rPr>
          <w:rFonts w:ascii="Times New Roman" w:hAnsi="Times New Roman" w:cs="Times New Roman"/>
        </w:rPr>
        <w:t>Integration of GIS with hydraulic modelling.</w:t>
      </w:r>
    </w:p>
    <w:p w14:paraId="4402276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skills strengthened the ability to apply engineering concepts to practical infrastructure projects.</w:t>
      </w:r>
    </w:p>
    <w:p w14:paraId="21AF1C6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7519F3E">
          <v:rect id="_x0000_i1686" style="width:0;height:1.5pt" o:hralign="center" o:hrstd="t" o:hr="t" fillcolor="#a0a0a0" stroked="f"/>
        </w:pict>
      </w:r>
    </w:p>
    <w:p w14:paraId="55E1377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9.3 Google Earth Pro Skills</w:t>
      </w:r>
    </w:p>
    <w:p w14:paraId="3C18C15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Working with </w:t>
      </w:r>
      <w:r w:rsidRPr="002F17F4">
        <w:rPr>
          <w:rFonts w:ascii="Times New Roman" w:hAnsi="Times New Roman" w:cs="Times New Roman"/>
          <w:b/>
          <w:bCs/>
        </w:rPr>
        <w:t>Google Earth Pro</w:t>
      </w:r>
      <w:r w:rsidRPr="002F17F4">
        <w:rPr>
          <w:rFonts w:ascii="Times New Roman" w:hAnsi="Times New Roman" w:cs="Times New Roman"/>
        </w:rPr>
        <w:t xml:space="preserve"> improved the ability to perform preliminary site investigations and analyse project locations.</w:t>
      </w:r>
    </w:p>
    <w:p w14:paraId="1CBE17E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skills were developed:</w:t>
      </w:r>
    </w:p>
    <w:p w14:paraId="43A79E9B"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lastRenderedPageBreak/>
        <w:t>Identification of project locations using satellite imagery.</w:t>
      </w:r>
    </w:p>
    <w:p w14:paraId="107C882A"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t>Interpretation of geographical features.</w:t>
      </w:r>
    </w:p>
    <w:p w14:paraId="14805D4C"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t>Measurement of distances and areas.</w:t>
      </w:r>
    </w:p>
    <w:p w14:paraId="1B87DC44"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t>Preparation of project alignments.</w:t>
      </w:r>
    </w:p>
    <w:p w14:paraId="4619E442"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t>Understanding terrain and surrounding infrastructure.</w:t>
      </w:r>
    </w:p>
    <w:p w14:paraId="6A56A3B9" w14:textId="77777777" w:rsidR="00756074" w:rsidRPr="002F17F4" w:rsidRDefault="00756074">
      <w:pPr>
        <w:numPr>
          <w:ilvl w:val="0"/>
          <w:numId w:val="60"/>
        </w:numPr>
        <w:jc w:val="both"/>
        <w:rPr>
          <w:rFonts w:ascii="Times New Roman" w:hAnsi="Times New Roman" w:cs="Times New Roman"/>
        </w:rPr>
      </w:pPr>
      <w:r w:rsidRPr="002F17F4">
        <w:rPr>
          <w:rFonts w:ascii="Times New Roman" w:hAnsi="Times New Roman" w:cs="Times New Roman"/>
        </w:rPr>
        <w:t>Exporting KML/KMZ files for GIS applications.</w:t>
      </w:r>
    </w:p>
    <w:p w14:paraId="18D3D1B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skills are valuable during the initial planning stages of engineering projects.</w:t>
      </w:r>
    </w:p>
    <w:p w14:paraId="112032D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1570EA1">
          <v:rect id="_x0000_i1687" style="width:0;height:1.5pt" o:hralign="center" o:hrstd="t" o:hr="t" fillcolor="#a0a0a0" stroked="f"/>
        </w:pict>
      </w:r>
    </w:p>
    <w:p w14:paraId="1B4B3D2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9.4 QGIS Skills</w:t>
      </w:r>
    </w:p>
    <w:p w14:paraId="3075828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provided practical exposure to </w:t>
      </w:r>
      <w:r w:rsidRPr="002F17F4">
        <w:rPr>
          <w:rFonts w:ascii="Times New Roman" w:hAnsi="Times New Roman" w:cs="Times New Roman"/>
          <w:b/>
          <w:bCs/>
        </w:rPr>
        <w:t>QGIS</w:t>
      </w:r>
      <w:r w:rsidRPr="002F17F4">
        <w:rPr>
          <w:rFonts w:ascii="Times New Roman" w:hAnsi="Times New Roman" w:cs="Times New Roman"/>
        </w:rPr>
        <w:t>, enhancing proficiency in Geographic Information Systems (GIS).</w:t>
      </w:r>
    </w:p>
    <w:p w14:paraId="271CE62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skills acquired include:</w:t>
      </w:r>
    </w:p>
    <w:p w14:paraId="1AB57A93"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Importing and managing spatial datasets.</w:t>
      </w:r>
    </w:p>
    <w:p w14:paraId="3F2C132C"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Creating and editing GIS layers.</w:t>
      </w:r>
    </w:p>
    <w:p w14:paraId="18E85A8D"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Digitization of engineering features.</w:t>
      </w:r>
    </w:p>
    <w:p w14:paraId="24E6855A"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Coordinate Reference System (CRS) management.</w:t>
      </w:r>
    </w:p>
    <w:p w14:paraId="3A969507"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Preparation of thematic maps.</w:t>
      </w:r>
    </w:p>
    <w:p w14:paraId="3DE00463"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Spatial data visualization.</w:t>
      </w:r>
    </w:p>
    <w:p w14:paraId="56151172"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Attribute table management.</w:t>
      </w:r>
    </w:p>
    <w:p w14:paraId="014B2732" w14:textId="77777777" w:rsidR="00756074" w:rsidRPr="002F17F4" w:rsidRDefault="00756074">
      <w:pPr>
        <w:numPr>
          <w:ilvl w:val="0"/>
          <w:numId w:val="61"/>
        </w:numPr>
        <w:jc w:val="both"/>
        <w:rPr>
          <w:rFonts w:ascii="Times New Roman" w:hAnsi="Times New Roman" w:cs="Times New Roman"/>
        </w:rPr>
      </w:pPr>
      <w:r w:rsidRPr="002F17F4">
        <w:rPr>
          <w:rFonts w:ascii="Times New Roman" w:hAnsi="Times New Roman" w:cs="Times New Roman"/>
        </w:rPr>
        <w:t>Basic spatial analysis.</w:t>
      </w:r>
    </w:p>
    <w:p w14:paraId="3B2B686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competencies support accurate planning and management of engineering infrastructure.</w:t>
      </w:r>
    </w:p>
    <w:p w14:paraId="0B511CF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3D8E8C4">
          <v:rect id="_x0000_i1688" style="width:0;height:1.5pt" o:hralign="center" o:hrstd="t" o:hr="t" fillcolor="#a0a0a0" stroked="f"/>
        </w:pict>
      </w:r>
    </w:p>
    <w:p w14:paraId="41D059F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 xml:space="preserve">9.5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b/>
          <w:bCs/>
        </w:rPr>
        <w:t xml:space="preserve"> Skills</w:t>
      </w:r>
    </w:p>
    <w:p w14:paraId="711726D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Practical work with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improved the understanding of hydraulic modelling and water distribution system design.</w:t>
      </w:r>
    </w:p>
    <w:p w14:paraId="203A4AC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Skills developed include:</w:t>
      </w:r>
    </w:p>
    <w:p w14:paraId="7754203D"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Creation of hydraulic network models.</w:t>
      </w:r>
    </w:p>
    <w:p w14:paraId="7165C3D6"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Definition of reservoirs, tanks, junctions, and pipelines.</w:t>
      </w:r>
    </w:p>
    <w:p w14:paraId="6816D65C"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Assignment of elevations and water demands.</w:t>
      </w:r>
    </w:p>
    <w:p w14:paraId="4F2A7DBC"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Hydraulic simulation of distribution systems.</w:t>
      </w:r>
    </w:p>
    <w:p w14:paraId="2C2667DF"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lastRenderedPageBreak/>
        <w:t>Analysis of pressure and flow conditions.</w:t>
      </w:r>
    </w:p>
    <w:p w14:paraId="586B8FEE"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Interpretation of simulation results.</w:t>
      </w:r>
    </w:p>
    <w:p w14:paraId="317D86F6"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Evaluation of network performance.</w:t>
      </w:r>
    </w:p>
    <w:p w14:paraId="37AF5B9E" w14:textId="77777777" w:rsidR="00756074" w:rsidRPr="002F17F4" w:rsidRDefault="00756074">
      <w:pPr>
        <w:numPr>
          <w:ilvl w:val="0"/>
          <w:numId w:val="62"/>
        </w:numPr>
        <w:jc w:val="both"/>
        <w:rPr>
          <w:rFonts w:ascii="Times New Roman" w:hAnsi="Times New Roman" w:cs="Times New Roman"/>
        </w:rPr>
      </w:pPr>
      <w:r w:rsidRPr="002F17F4">
        <w:rPr>
          <w:rFonts w:ascii="Times New Roman" w:hAnsi="Times New Roman" w:cs="Times New Roman"/>
        </w:rPr>
        <w:t>Understanding of network optimization concepts.</w:t>
      </w:r>
    </w:p>
    <w:p w14:paraId="5D5A847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skills are essential for designing efficient and reliable water supply systems.</w:t>
      </w:r>
    </w:p>
    <w:p w14:paraId="7499327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3667C79">
          <v:rect id="_x0000_i1689" style="width:0;height:1.5pt" o:hralign="center" o:hrstd="t" o:hr="t" fillcolor="#a0a0a0" stroked="f"/>
        </w:pict>
      </w:r>
    </w:p>
    <w:p w14:paraId="343283A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9.6 EPANET Skills</w:t>
      </w:r>
    </w:p>
    <w:p w14:paraId="10F292B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Exposure to </w:t>
      </w:r>
      <w:r w:rsidRPr="002F17F4">
        <w:rPr>
          <w:rFonts w:ascii="Times New Roman" w:hAnsi="Times New Roman" w:cs="Times New Roman"/>
          <w:b/>
          <w:bCs/>
        </w:rPr>
        <w:t>EPANET</w:t>
      </w:r>
      <w:r w:rsidRPr="002F17F4">
        <w:rPr>
          <w:rFonts w:ascii="Times New Roman" w:hAnsi="Times New Roman" w:cs="Times New Roman"/>
        </w:rPr>
        <w:t xml:space="preserve"> enhanced knowledge of hydraulic simulation and network analysis.</w:t>
      </w:r>
    </w:p>
    <w:p w14:paraId="44F41F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competencies were developed:</w:t>
      </w:r>
    </w:p>
    <w:p w14:paraId="6457E6A6"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Development of water distribution network models.</w:t>
      </w:r>
    </w:p>
    <w:p w14:paraId="1B385F99"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Definition of hydraulic parameters.</w:t>
      </w:r>
    </w:p>
    <w:p w14:paraId="5CB83CA2"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Simulation of network behaviour.</w:t>
      </w:r>
    </w:p>
    <w:p w14:paraId="22FAFAB4"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Analysis of nodal pressures.</w:t>
      </w:r>
    </w:p>
    <w:p w14:paraId="11709BCB"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Evaluation of pipe flow and velocity.</w:t>
      </w:r>
    </w:p>
    <w:p w14:paraId="28156A67"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Assessment of hydraulic performance.</w:t>
      </w:r>
    </w:p>
    <w:p w14:paraId="589FB8F9" w14:textId="77777777" w:rsidR="00756074" w:rsidRPr="002F17F4" w:rsidRDefault="00756074">
      <w:pPr>
        <w:numPr>
          <w:ilvl w:val="0"/>
          <w:numId w:val="63"/>
        </w:numPr>
        <w:jc w:val="both"/>
        <w:rPr>
          <w:rFonts w:ascii="Times New Roman" w:hAnsi="Times New Roman" w:cs="Times New Roman"/>
        </w:rPr>
      </w:pPr>
      <w:r w:rsidRPr="002F17F4">
        <w:rPr>
          <w:rFonts w:ascii="Times New Roman" w:hAnsi="Times New Roman" w:cs="Times New Roman"/>
        </w:rPr>
        <w:t>Understanding the influence of demand on network operation.</w:t>
      </w:r>
    </w:p>
    <w:p w14:paraId="0288143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software provided practical insight into the behaviour of pressurized water distribution systems.</w:t>
      </w:r>
    </w:p>
    <w:p w14:paraId="397BF06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DC1FC8E">
          <v:rect id="_x0000_i1690" style="width:0;height:1.5pt" o:hralign="center" o:hrstd="t" o:hr="t" fillcolor="#a0a0a0" stroked="f"/>
        </w:pict>
      </w:r>
    </w:p>
    <w:p w14:paraId="62C1526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9.7 Analytical and Problem-Solving Skills</w:t>
      </w:r>
    </w:p>
    <w:p w14:paraId="2D839E8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Engineering projects require systematic analysis and logical decision-making. During the internship, analytical abilities improved through the interpretation of GIS data and hydraulic simulation results.</w:t>
      </w:r>
    </w:p>
    <w:p w14:paraId="2D664C3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skills were strengthened:</w:t>
      </w:r>
    </w:p>
    <w:p w14:paraId="48875870"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Engineering analysis.</w:t>
      </w:r>
    </w:p>
    <w:p w14:paraId="0B5894D6"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Interpretation of technical outputs.</w:t>
      </w:r>
    </w:p>
    <w:p w14:paraId="6052888B"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Identification of engineering issues.</w:t>
      </w:r>
    </w:p>
    <w:p w14:paraId="594D1C2E"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Logical problem-solving.</w:t>
      </w:r>
    </w:p>
    <w:p w14:paraId="7E3EE8D3"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Technical decision-making.</w:t>
      </w:r>
    </w:p>
    <w:p w14:paraId="4E76D7DE" w14:textId="77777777" w:rsidR="00756074" w:rsidRPr="002F17F4" w:rsidRDefault="00756074">
      <w:pPr>
        <w:numPr>
          <w:ilvl w:val="0"/>
          <w:numId w:val="64"/>
        </w:numPr>
        <w:jc w:val="both"/>
        <w:rPr>
          <w:rFonts w:ascii="Times New Roman" w:hAnsi="Times New Roman" w:cs="Times New Roman"/>
        </w:rPr>
      </w:pPr>
      <w:r w:rsidRPr="002F17F4">
        <w:rPr>
          <w:rFonts w:ascii="Times New Roman" w:hAnsi="Times New Roman" w:cs="Times New Roman"/>
        </w:rPr>
        <w:t>Attention to engineering accuracy.</w:t>
      </w:r>
    </w:p>
    <w:p w14:paraId="40444B2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These abilities are essential for solving practical engineering challenges.</w:t>
      </w:r>
    </w:p>
    <w:p w14:paraId="1704A39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602C22F">
          <v:rect id="_x0000_i1691" style="width:0;height:1.5pt" o:hralign="center" o:hrstd="t" o:hr="t" fillcolor="#a0a0a0" stroked="f"/>
        </w:pict>
      </w:r>
    </w:p>
    <w:p w14:paraId="2803973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9.8 Professional Skills</w:t>
      </w:r>
    </w:p>
    <w:p w14:paraId="2CCCF2E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In addition to technical learning, the internship contributed to overall professional development.</w:t>
      </w:r>
    </w:p>
    <w:p w14:paraId="4D8F13D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Professional skills gained include:</w:t>
      </w:r>
    </w:p>
    <w:p w14:paraId="04F8A7A7"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Effective communication with engineers and project teams.</w:t>
      </w:r>
    </w:p>
    <w:p w14:paraId="524459E7"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Teamwork and collaborative working.</w:t>
      </w:r>
    </w:p>
    <w:p w14:paraId="2339E184"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Professional discipline and workplace ethics.</w:t>
      </w:r>
    </w:p>
    <w:p w14:paraId="7E8D3C52"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Time management.</w:t>
      </w:r>
    </w:p>
    <w:p w14:paraId="0B501EE9"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Adaptability to a professional work environment.</w:t>
      </w:r>
    </w:p>
    <w:p w14:paraId="1BBE93B5"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Continuous learning and self-improvement.</w:t>
      </w:r>
    </w:p>
    <w:p w14:paraId="79355008" w14:textId="77777777" w:rsidR="00756074" w:rsidRPr="002F17F4" w:rsidRDefault="00756074">
      <w:pPr>
        <w:numPr>
          <w:ilvl w:val="0"/>
          <w:numId w:val="65"/>
        </w:numPr>
        <w:jc w:val="both"/>
        <w:rPr>
          <w:rFonts w:ascii="Times New Roman" w:hAnsi="Times New Roman" w:cs="Times New Roman"/>
        </w:rPr>
      </w:pPr>
      <w:r w:rsidRPr="002F17F4">
        <w:rPr>
          <w:rFonts w:ascii="Times New Roman" w:hAnsi="Times New Roman" w:cs="Times New Roman"/>
        </w:rPr>
        <w:t>Responsibility in completing assigned tasks.</w:t>
      </w:r>
    </w:p>
    <w:p w14:paraId="0D4C357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qualities are important for successful professional practice.</w:t>
      </w:r>
    </w:p>
    <w:p w14:paraId="3FAC327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2E03C72">
          <v:rect id="_x0000_i1692" style="width:0;height:1.5pt" o:hralign="center" o:hrstd="t" o:hr="t" fillcolor="#a0a0a0" stroked="f"/>
        </w:pict>
      </w:r>
    </w:p>
    <w:p w14:paraId="4C1881A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9.9 Understanding of Engineering Consultancy</w:t>
      </w:r>
    </w:p>
    <w:p w14:paraId="6331D02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a clear understanding of how engineering consultancy organizations execute infrastructure projects.</w:t>
      </w:r>
    </w:p>
    <w:p w14:paraId="090A8F9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experience helped in understanding:</w:t>
      </w:r>
    </w:p>
    <w:p w14:paraId="7533EC52"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Project planning methodologies.</w:t>
      </w:r>
    </w:p>
    <w:p w14:paraId="63FDFCC6"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Engineering design workflow.</w:t>
      </w:r>
    </w:p>
    <w:p w14:paraId="21D722DB"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Integration of GIS and hydraulic modelling.</w:t>
      </w:r>
    </w:p>
    <w:p w14:paraId="5560E6C0"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Quality assurance practices.</w:t>
      </w:r>
    </w:p>
    <w:p w14:paraId="018140A0"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Technical review processes.</w:t>
      </w:r>
    </w:p>
    <w:p w14:paraId="5698EAAD" w14:textId="77777777" w:rsidR="00756074" w:rsidRPr="002F17F4" w:rsidRDefault="00756074">
      <w:pPr>
        <w:numPr>
          <w:ilvl w:val="0"/>
          <w:numId w:val="66"/>
        </w:numPr>
        <w:jc w:val="both"/>
        <w:rPr>
          <w:rFonts w:ascii="Times New Roman" w:hAnsi="Times New Roman" w:cs="Times New Roman"/>
        </w:rPr>
      </w:pPr>
      <w:r w:rsidRPr="002F17F4">
        <w:rPr>
          <w:rFonts w:ascii="Times New Roman" w:hAnsi="Times New Roman" w:cs="Times New Roman"/>
        </w:rPr>
        <w:t>Multidisciplinary coordination.</w:t>
      </w:r>
    </w:p>
    <w:p w14:paraId="436FE3A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exposure enhanced awareness of professional engineering practices followed in consultancy organizations.</w:t>
      </w:r>
    </w:p>
    <w:p w14:paraId="367DB68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F7BC42A">
          <v:rect id="_x0000_i1693" style="width:0;height:1.5pt" o:hralign="center" o:hrstd="t" o:hr="t" fillcolor="#a0a0a0" stroked="f"/>
        </w:pict>
      </w:r>
    </w:p>
    <w:p w14:paraId="0FCFC3E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9.10 Overall Learning Experience</w:t>
      </w:r>
    </w:p>
    <w:p w14:paraId="309BB94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 internship served as a bridge between academic learning and industrial practice. It provided practical exposure to advanced engineering software and demonstrated how theoretical concepts are applied in planning and designing water supply infrastructure.</w:t>
      </w:r>
    </w:p>
    <w:p w14:paraId="6120C23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overall learning outcomes include:</w:t>
      </w:r>
    </w:p>
    <w:p w14:paraId="40C8CDB8"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Improved understanding of water distribution systems.</w:t>
      </w:r>
    </w:p>
    <w:p w14:paraId="7288D5B8"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Practical experience in GIS and hydraulic modelling.</w:t>
      </w:r>
    </w:p>
    <w:p w14:paraId="067BF7CC"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Enhanced confidence in using engineering software.</w:t>
      </w:r>
    </w:p>
    <w:p w14:paraId="5CDDFBA3"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Better analytical and technical skills.</w:t>
      </w:r>
    </w:p>
    <w:p w14:paraId="4B0B94B3"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Greater awareness of engineering consultancy practices.</w:t>
      </w:r>
    </w:p>
    <w:p w14:paraId="165473DE" w14:textId="77777777" w:rsidR="00756074" w:rsidRPr="002F17F4" w:rsidRDefault="00756074">
      <w:pPr>
        <w:numPr>
          <w:ilvl w:val="0"/>
          <w:numId w:val="67"/>
        </w:numPr>
        <w:jc w:val="both"/>
        <w:rPr>
          <w:rFonts w:ascii="Times New Roman" w:hAnsi="Times New Roman" w:cs="Times New Roman"/>
        </w:rPr>
      </w:pPr>
      <w:r w:rsidRPr="002F17F4">
        <w:rPr>
          <w:rFonts w:ascii="Times New Roman" w:hAnsi="Times New Roman" w:cs="Times New Roman"/>
        </w:rPr>
        <w:t>Improved professional attitude and work ethics.</w:t>
      </w:r>
    </w:p>
    <w:p w14:paraId="40EDC12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A218EE5">
          <v:rect id="_x0000_i1694" style="width:0;height:1.5pt" o:hralign="center" o:hrstd="t" o:hr="t" fillcolor="#a0a0a0" stroked="f"/>
        </w:pict>
      </w:r>
    </w:p>
    <w:p w14:paraId="7C179CC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9.11 Summary</w:t>
      </w:r>
    </w:p>
    <w:p w14:paraId="30E768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significantly enhanced technical knowledge and professional competence. Practical experience with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 xml:space="preserve"> improved understanding of geospatial analysis, hydraulic modelling, and water supply engineering. In addition to technical expertise, the internship strengthened analytical thinking, communication, teamwork, and problem-solving abilities. These skills provide a strong foundation for future academic pursuits and professional responsibilities in Civil Engineering, particularly in the fields of water resources, environmental engineering, and infrastructure consultancy.</w:t>
      </w:r>
    </w:p>
    <w:p w14:paraId="33DD5365" w14:textId="67844D70"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57A7131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10</w:t>
      </w:r>
    </w:p>
    <w:p w14:paraId="3F93F96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CHALLENGES FACED DURING THE INTERNSHIP</w:t>
      </w:r>
    </w:p>
    <w:p w14:paraId="2AD49A8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10.1 Introduction</w:t>
      </w:r>
    </w:p>
    <w:p w14:paraId="3939BF6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An internship provides an opportunity to apply theoretical knowledge in a professional environment while exposing students to real-world engineering practices. During 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several technical and practical challenges were encountered while working with geospatial data, hydraulic modelling software, and water distribution systems. These challenges served as valuable learning experiences and contributed significantly to the development of technical competence, analytical thinking, and professional confidence.</w:t>
      </w:r>
    </w:p>
    <w:p w14:paraId="7771BF3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major challenges encountered during the internship and the approaches adopted to overcome them are discussed below.</w:t>
      </w:r>
    </w:p>
    <w:p w14:paraId="61C2970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73B67D2">
          <v:rect id="_x0000_i1765" style="width:0;height:1.5pt" o:hralign="center" o:hrstd="t" o:hr="t" fillcolor="#a0a0a0" stroked="f"/>
        </w:pict>
      </w:r>
    </w:p>
    <w:p w14:paraId="0128916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10.2 Understanding Engineering Consultancy Workflow</w:t>
      </w:r>
    </w:p>
    <w:p w14:paraId="0C5FF1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At the beginning of the internship, understanding the workflow followed in an engineering consultancy organization was challenging. Unlike academic projects, consultancy work follows a structured process involving data collection, spatial analysis, hydraulic modelling, technical reviews, and quality verification.</w:t>
      </w:r>
    </w:p>
    <w:p w14:paraId="57AF02C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700B1C3E" w14:textId="77777777" w:rsidR="00756074" w:rsidRPr="002F17F4" w:rsidRDefault="00756074">
      <w:pPr>
        <w:numPr>
          <w:ilvl w:val="0"/>
          <w:numId w:val="68"/>
        </w:numPr>
        <w:jc w:val="both"/>
        <w:rPr>
          <w:rFonts w:ascii="Times New Roman" w:hAnsi="Times New Roman" w:cs="Times New Roman"/>
        </w:rPr>
      </w:pPr>
      <w:r w:rsidRPr="002F17F4">
        <w:rPr>
          <w:rFonts w:ascii="Times New Roman" w:hAnsi="Times New Roman" w:cs="Times New Roman"/>
        </w:rPr>
        <w:t>Understanding the sequence of activities involved in infrastructure planning.</w:t>
      </w:r>
    </w:p>
    <w:p w14:paraId="75476DA8" w14:textId="77777777" w:rsidR="00756074" w:rsidRPr="002F17F4" w:rsidRDefault="00756074">
      <w:pPr>
        <w:numPr>
          <w:ilvl w:val="0"/>
          <w:numId w:val="68"/>
        </w:numPr>
        <w:jc w:val="both"/>
        <w:rPr>
          <w:rFonts w:ascii="Times New Roman" w:hAnsi="Times New Roman" w:cs="Times New Roman"/>
        </w:rPr>
      </w:pPr>
      <w:r w:rsidRPr="002F17F4">
        <w:rPr>
          <w:rFonts w:ascii="Times New Roman" w:hAnsi="Times New Roman" w:cs="Times New Roman"/>
        </w:rPr>
        <w:t>Familiarizing with professional engineering practices.</w:t>
      </w:r>
    </w:p>
    <w:p w14:paraId="5046BF0A" w14:textId="77777777" w:rsidR="00756074" w:rsidRPr="002F17F4" w:rsidRDefault="00756074">
      <w:pPr>
        <w:numPr>
          <w:ilvl w:val="0"/>
          <w:numId w:val="68"/>
        </w:numPr>
        <w:jc w:val="both"/>
        <w:rPr>
          <w:rFonts w:ascii="Times New Roman" w:hAnsi="Times New Roman" w:cs="Times New Roman"/>
        </w:rPr>
      </w:pPr>
      <w:r w:rsidRPr="002F17F4">
        <w:rPr>
          <w:rFonts w:ascii="Times New Roman" w:hAnsi="Times New Roman" w:cs="Times New Roman"/>
        </w:rPr>
        <w:t>Understanding the coordination between different engineering teams.</w:t>
      </w:r>
    </w:p>
    <w:p w14:paraId="451BC9F5"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Learning Outcome</w:t>
      </w:r>
    </w:p>
    <w:p w14:paraId="561FA85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Through continuous observation and guidance from senior engineers, a clear understanding of the complete project lifecycle and consultancy workflow was achieved.</w:t>
      </w:r>
    </w:p>
    <w:p w14:paraId="178A513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D0AA561">
          <v:rect id="_x0000_i1766" style="width:0;height:1.5pt" o:hralign="center" o:hrstd="t" o:hr="t" fillcolor="#a0a0a0" stroked="f"/>
        </w:pict>
      </w:r>
    </w:p>
    <w:p w14:paraId="3059D676"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10.3 Learning Advanced Engineering Software</w:t>
      </w:r>
    </w:p>
    <w:p w14:paraId="01854AE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involved working with professional engineering software that differed significantly from the software commonly used during academic studies.</w:t>
      </w:r>
    </w:p>
    <w:p w14:paraId="7197582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561EDBDD" w14:textId="77777777" w:rsidR="00756074" w:rsidRPr="002F17F4" w:rsidRDefault="00756074">
      <w:pPr>
        <w:numPr>
          <w:ilvl w:val="0"/>
          <w:numId w:val="69"/>
        </w:numPr>
        <w:jc w:val="both"/>
        <w:rPr>
          <w:rFonts w:ascii="Times New Roman" w:hAnsi="Times New Roman" w:cs="Times New Roman"/>
        </w:rPr>
      </w:pPr>
      <w:r w:rsidRPr="002F17F4">
        <w:rPr>
          <w:rFonts w:ascii="Times New Roman" w:hAnsi="Times New Roman" w:cs="Times New Roman"/>
        </w:rPr>
        <w:t xml:space="preserve">Understanding the interface and tools available in Google Earth Pro, QGIS, </w:t>
      </w:r>
      <w:proofErr w:type="spellStart"/>
      <w:r w:rsidRPr="002F17F4">
        <w:rPr>
          <w:rFonts w:ascii="Times New Roman" w:hAnsi="Times New Roman" w:cs="Times New Roman"/>
        </w:rPr>
        <w:t>WaterGEMS</w:t>
      </w:r>
      <w:proofErr w:type="spellEnd"/>
      <w:r w:rsidRPr="002F17F4">
        <w:rPr>
          <w:rFonts w:ascii="Times New Roman" w:hAnsi="Times New Roman" w:cs="Times New Roman"/>
        </w:rPr>
        <w:t>, and EPANET.</w:t>
      </w:r>
    </w:p>
    <w:p w14:paraId="78E59C1A" w14:textId="77777777" w:rsidR="00756074" w:rsidRPr="002F17F4" w:rsidRDefault="00756074">
      <w:pPr>
        <w:numPr>
          <w:ilvl w:val="0"/>
          <w:numId w:val="69"/>
        </w:numPr>
        <w:jc w:val="both"/>
        <w:rPr>
          <w:rFonts w:ascii="Times New Roman" w:hAnsi="Times New Roman" w:cs="Times New Roman"/>
        </w:rPr>
      </w:pPr>
      <w:r w:rsidRPr="002F17F4">
        <w:rPr>
          <w:rFonts w:ascii="Times New Roman" w:hAnsi="Times New Roman" w:cs="Times New Roman"/>
        </w:rPr>
        <w:t>Learning software-specific workflows.</w:t>
      </w:r>
    </w:p>
    <w:p w14:paraId="1BA28417" w14:textId="77777777" w:rsidR="00756074" w:rsidRPr="002F17F4" w:rsidRDefault="00756074">
      <w:pPr>
        <w:numPr>
          <w:ilvl w:val="0"/>
          <w:numId w:val="69"/>
        </w:numPr>
        <w:jc w:val="both"/>
        <w:rPr>
          <w:rFonts w:ascii="Times New Roman" w:hAnsi="Times New Roman" w:cs="Times New Roman"/>
        </w:rPr>
      </w:pPr>
      <w:r w:rsidRPr="002F17F4">
        <w:rPr>
          <w:rFonts w:ascii="Times New Roman" w:hAnsi="Times New Roman" w:cs="Times New Roman"/>
        </w:rPr>
        <w:lastRenderedPageBreak/>
        <w:t>Interpreting software outputs correctly.</w:t>
      </w:r>
    </w:p>
    <w:p w14:paraId="44B2168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7F1757B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Regular practice, guidance from mentors, and studying the software functionalities helped in gradually developing confidence and proficiency in using these applications.</w:t>
      </w:r>
    </w:p>
    <w:p w14:paraId="3D8DE2E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C7735A7">
          <v:rect id="_x0000_i1767" style="width:0;height:1.5pt" o:hralign="center" o:hrstd="t" o:hr="t" fillcolor="#a0a0a0" stroked="f"/>
        </w:pict>
      </w:r>
    </w:p>
    <w:p w14:paraId="07475BE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10.4 Managing GIS Data</w:t>
      </w:r>
    </w:p>
    <w:p w14:paraId="579DF43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with Geographic Information System (GIS) data required understanding spatial datasets, coordinate systems, and layer management.</w:t>
      </w:r>
    </w:p>
    <w:p w14:paraId="61AF353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1998E775" w14:textId="77777777" w:rsidR="00756074" w:rsidRPr="002F17F4" w:rsidRDefault="00756074">
      <w:pPr>
        <w:numPr>
          <w:ilvl w:val="0"/>
          <w:numId w:val="70"/>
        </w:numPr>
        <w:jc w:val="both"/>
        <w:rPr>
          <w:rFonts w:ascii="Times New Roman" w:hAnsi="Times New Roman" w:cs="Times New Roman"/>
        </w:rPr>
      </w:pPr>
      <w:r w:rsidRPr="002F17F4">
        <w:rPr>
          <w:rFonts w:ascii="Times New Roman" w:hAnsi="Times New Roman" w:cs="Times New Roman"/>
        </w:rPr>
        <w:t>Managing multiple GIS layers.</w:t>
      </w:r>
    </w:p>
    <w:p w14:paraId="19F425A2" w14:textId="77777777" w:rsidR="00756074" w:rsidRPr="002F17F4" w:rsidRDefault="00756074">
      <w:pPr>
        <w:numPr>
          <w:ilvl w:val="0"/>
          <w:numId w:val="70"/>
        </w:numPr>
        <w:jc w:val="both"/>
        <w:rPr>
          <w:rFonts w:ascii="Times New Roman" w:hAnsi="Times New Roman" w:cs="Times New Roman"/>
        </w:rPr>
      </w:pPr>
      <w:r w:rsidRPr="002F17F4">
        <w:rPr>
          <w:rFonts w:ascii="Times New Roman" w:hAnsi="Times New Roman" w:cs="Times New Roman"/>
        </w:rPr>
        <w:t>Understanding Coordinate Reference Systems (CRS).</w:t>
      </w:r>
    </w:p>
    <w:p w14:paraId="46547F2F" w14:textId="77777777" w:rsidR="00756074" w:rsidRPr="002F17F4" w:rsidRDefault="00756074">
      <w:pPr>
        <w:numPr>
          <w:ilvl w:val="0"/>
          <w:numId w:val="70"/>
        </w:numPr>
        <w:jc w:val="both"/>
        <w:rPr>
          <w:rFonts w:ascii="Times New Roman" w:hAnsi="Times New Roman" w:cs="Times New Roman"/>
        </w:rPr>
      </w:pPr>
      <w:r w:rsidRPr="002F17F4">
        <w:rPr>
          <w:rFonts w:ascii="Times New Roman" w:hAnsi="Times New Roman" w:cs="Times New Roman"/>
        </w:rPr>
        <w:t>Maintaining correct spatial alignment.</w:t>
      </w:r>
    </w:p>
    <w:p w14:paraId="32A004EB" w14:textId="77777777" w:rsidR="00756074" w:rsidRPr="002F17F4" w:rsidRDefault="00756074">
      <w:pPr>
        <w:numPr>
          <w:ilvl w:val="0"/>
          <w:numId w:val="70"/>
        </w:numPr>
        <w:jc w:val="both"/>
        <w:rPr>
          <w:rFonts w:ascii="Times New Roman" w:hAnsi="Times New Roman" w:cs="Times New Roman"/>
        </w:rPr>
      </w:pPr>
      <w:r w:rsidRPr="002F17F4">
        <w:rPr>
          <w:rFonts w:ascii="Times New Roman" w:hAnsi="Times New Roman" w:cs="Times New Roman"/>
        </w:rPr>
        <w:t>Editing attribute information accurately.</w:t>
      </w:r>
    </w:p>
    <w:p w14:paraId="3FE972D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79E7F9F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Practical exercises in QGIS and continuous verification of spatial data improved the ability to manage and analyse GIS datasets effectively.</w:t>
      </w:r>
    </w:p>
    <w:p w14:paraId="536DAB0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34524972">
          <v:rect id="_x0000_i1768" style="width:0;height:1.5pt" o:hralign="center" o:hrstd="t" o:hr="t" fillcolor="#a0a0a0" stroked="f"/>
        </w:pict>
      </w:r>
    </w:p>
    <w:p w14:paraId="314843F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10.5 Developing Hydraulic Models</w:t>
      </w:r>
    </w:p>
    <w:p w14:paraId="3C64AC6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Creating hydraulic models required a proper understanding of the components of a water distribution system and their interaction.</w:t>
      </w:r>
    </w:p>
    <w:p w14:paraId="7D35E7E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180F04AE" w14:textId="77777777" w:rsidR="00756074" w:rsidRPr="002F17F4" w:rsidRDefault="00756074">
      <w:pPr>
        <w:numPr>
          <w:ilvl w:val="0"/>
          <w:numId w:val="71"/>
        </w:numPr>
        <w:jc w:val="both"/>
        <w:rPr>
          <w:rFonts w:ascii="Times New Roman" w:hAnsi="Times New Roman" w:cs="Times New Roman"/>
        </w:rPr>
      </w:pPr>
      <w:r w:rsidRPr="002F17F4">
        <w:rPr>
          <w:rFonts w:ascii="Times New Roman" w:hAnsi="Times New Roman" w:cs="Times New Roman"/>
        </w:rPr>
        <w:t>Representing the network accurately.</w:t>
      </w:r>
    </w:p>
    <w:p w14:paraId="133346AE" w14:textId="77777777" w:rsidR="00756074" w:rsidRPr="002F17F4" w:rsidRDefault="00756074">
      <w:pPr>
        <w:numPr>
          <w:ilvl w:val="0"/>
          <w:numId w:val="71"/>
        </w:numPr>
        <w:jc w:val="both"/>
        <w:rPr>
          <w:rFonts w:ascii="Times New Roman" w:hAnsi="Times New Roman" w:cs="Times New Roman"/>
        </w:rPr>
      </w:pPr>
      <w:r w:rsidRPr="002F17F4">
        <w:rPr>
          <w:rFonts w:ascii="Times New Roman" w:hAnsi="Times New Roman" w:cs="Times New Roman"/>
        </w:rPr>
        <w:t>Assigning elevations and water demands.</w:t>
      </w:r>
    </w:p>
    <w:p w14:paraId="312B2EEB" w14:textId="77777777" w:rsidR="00756074" w:rsidRPr="002F17F4" w:rsidRDefault="00756074">
      <w:pPr>
        <w:numPr>
          <w:ilvl w:val="0"/>
          <w:numId w:val="71"/>
        </w:numPr>
        <w:jc w:val="both"/>
        <w:rPr>
          <w:rFonts w:ascii="Times New Roman" w:hAnsi="Times New Roman" w:cs="Times New Roman"/>
        </w:rPr>
      </w:pPr>
      <w:r w:rsidRPr="002F17F4">
        <w:rPr>
          <w:rFonts w:ascii="Times New Roman" w:hAnsi="Times New Roman" w:cs="Times New Roman"/>
        </w:rPr>
        <w:t>Defining pipeline properties.</w:t>
      </w:r>
    </w:p>
    <w:p w14:paraId="60B3BF91" w14:textId="77777777" w:rsidR="00756074" w:rsidRPr="002F17F4" w:rsidRDefault="00756074">
      <w:pPr>
        <w:numPr>
          <w:ilvl w:val="0"/>
          <w:numId w:val="71"/>
        </w:numPr>
        <w:jc w:val="both"/>
        <w:rPr>
          <w:rFonts w:ascii="Times New Roman" w:hAnsi="Times New Roman" w:cs="Times New Roman"/>
        </w:rPr>
      </w:pPr>
      <w:r w:rsidRPr="002F17F4">
        <w:rPr>
          <w:rFonts w:ascii="Times New Roman" w:hAnsi="Times New Roman" w:cs="Times New Roman"/>
        </w:rPr>
        <w:t>Ensuring complete network connectivity.</w:t>
      </w:r>
    </w:p>
    <w:p w14:paraId="6AC9017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3C4AA36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Careful model preparation, verification of network components, and guidance from experienced engineers improved the quality and accuracy of hydraulic models.</w:t>
      </w:r>
    </w:p>
    <w:p w14:paraId="166C5B0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3D864F8">
          <v:rect id="_x0000_i1769" style="width:0;height:1.5pt" o:hralign="center" o:hrstd="t" o:hr="t" fillcolor="#a0a0a0" stroked="f"/>
        </w:pict>
      </w:r>
    </w:p>
    <w:p w14:paraId="55EDBC04"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10.6 Interpreting Hydraulic Simulation Results</w:t>
      </w:r>
    </w:p>
    <w:p w14:paraId="1C52CB6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Running a hydraulic simulation generates several engineering parameters that must be interpreted correctly to evaluate network performance.</w:t>
      </w:r>
    </w:p>
    <w:p w14:paraId="2F531CF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228B200D" w14:textId="77777777" w:rsidR="00756074" w:rsidRPr="002F17F4" w:rsidRDefault="00756074">
      <w:pPr>
        <w:numPr>
          <w:ilvl w:val="0"/>
          <w:numId w:val="72"/>
        </w:numPr>
        <w:jc w:val="both"/>
        <w:rPr>
          <w:rFonts w:ascii="Times New Roman" w:hAnsi="Times New Roman" w:cs="Times New Roman"/>
        </w:rPr>
      </w:pPr>
      <w:r w:rsidRPr="002F17F4">
        <w:rPr>
          <w:rFonts w:ascii="Times New Roman" w:hAnsi="Times New Roman" w:cs="Times New Roman"/>
        </w:rPr>
        <w:t>Understanding pressure distribution.</w:t>
      </w:r>
    </w:p>
    <w:p w14:paraId="4E5950EA" w14:textId="77777777" w:rsidR="00756074" w:rsidRPr="002F17F4" w:rsidRDefault="00756074">
      <w:pPr>
        <w:numPr>
          <w:ilvl w:val="0"/>
          <w:numId w:val="72"/>
        </w:numPr>
        <w:jc w:val="both"/>
        <w:rPr>
          <w:rFonts w:ascii="Times New Roman" w:hAnsi="Times New Roman" w:cs="Times New Roman"/>
        </w:rPr>
      </w:pPr>
      <w:r w:rsidRPr="002F17F4">
        <w:rPr>
          <w:rFonts w:ascii="Times New Roman" w:hAnsi="Times New Roman" w:cs="Times New Roman"/>
        </w:rPr>
        <w:t>Analysing flow rates and velocities.</w:t>
      </w:r>
    </w:p>
    <w:p w14:paraId="5381F1B4" w14:textId="77777777" w:rsidR="00756074" w:rsidRPr="002F17F4" w:rsidRDefault="00756074">
      <w:pPr>
        <w:numPr>
          <w:ilvl w:val="0"/>
          <w:numId w:val="72"/>
        </w:numPr>
        <w:jc w:val="both"/>
        <w:rPr>
          <w:rFonts w:ascii="Times New Roman" w:hAnsi="Times New Roman" w:cs="Times New Roman"/>
        </w:rPr>
      </w:pPr>
      <w:r w:rsidRPr="002F17F4">
        <w:rPr>
          <w:rFonts w:ascii="Times New Roman" w:hAnsi="Times New Roman" w:cs="Times New Roman"/>
        </w:rPr>
        <w:t>Interpreting head loss.</w:t>
      </w:r>
    </w:p>
    <w:p w14:paraId="3B227848" w14:textId="77777777" w:rsidR="00756074" w:rsidRPr="002F17F4" w:rsidRDefault="00756074">
      <w:pPr>
        <w:numPr>
          <w:ilvl w:val="0"/>
          <w:numId w:val="72"/>
        </w:numPr>
        <w:jc w:val="both"/>
        <w:rPr>
          <w:rFonts w:ascii="Times New Roman" w:hAnsi="Times New Roman" w:cs="Times New Roman"/>
        </w:rPr>
      </w:pPr>
      <w:r w:rsidRPr="002F17F4">
        <w:rPr>
          <w:rFonts w:ascii="Times New Roman" w:hAnsi="Times New Roman" w:cs="Times New Roman"/>
        </w:rPr>
        <w:t>Identifying areas requiring improvement.</w:t>
      </w:r>
    </w:p>
    <w:p w14:paraId="346D3F9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5E2D711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Repeated analysis of simulation outputs and discussions with project engineers improved the understanding of hydraulic behaviour and network performance.</w:t>
      </w:r>
    </w:p>
    <w:p w14:paraId="1058C5D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FA64DAB">
          <v:rect id="_x0000_i1770" style="width:0;height:1.5pt" o:hralign="center" o:hrstd="t" o:hr="t" fillcolor="#a0a0a0" stroked="f"/>
        </w:pict>
      </w:r>
    </w:p>
    <w:p w14:paraId="38AAA95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10.7 Integrating GIS and Hydraulic Modelling</w:t>
      </w:r>
    </w:p>
    <w:p w14:paraId="062E449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An important challenge was understanding how geospatial data prepared in QGIS supports hydraulic modelling in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and EPANET.</w:t>
      </w:r>
    </w:p>
    <w:p w14:paraId="380A4F9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7E9C1B8F" w14:textId="77777777" w:rsidR="00756074" w:rsidRPr="002F17F4" w:rsidRDefault="00756074">
      <w:pPr>
        <w:numPr>
          <w:ilvl w:val="0"/>
          <w:numId w:val="73"/>
        </w:numPr>
        <w:jc w:val="both"/>
        <w:rPr>
          <w:rFonts w:ascii="Times New Roman" w:hAnsi="Times New Roman" w:cs="Times New Roman"/>
        </w:rPr>
      </w:pPr>
      <w:r w:rsidRPr="002F17F4">
        <w:rPr>
          <w:rFonts w:ascii="Times New Roman" w:hAnsi="Times New Roman" w:cs="Times New Roman"/>
        </w:rPr>
        <w:t>Relating GIS maps to hydraulic network layouts.</w:t>
      </w:r>
    </w:p>
    <w:p w14:paraId="45DA36A2" w14:textId="77777777" w:rsidR="00756074" w:rsidRPr="002F17F4" w:rsidRDefault="00756074">
      <w:pPr>
        <w:numPr>
          <w:ilvl w:val="0"/>
          <w:numId w:val="73"/>
        </w:numPr>
        <w:jc w:val="both"/>
        <w:rPr>
          <w:rFonts w:ascii="Times New Roman" w:hAnsi="Times New Roman" w:cs="Times New Roman"/>
        </w:rPr>
      </w:pPr>
      <w:r w:rsidRPr="002F17F4">
        <w:rPr>
          <w:rFonts w:ascii="Times New Roman" w:hAnsi="Times New Roman" w:cs="Times New Roman"/>
        </w:rPr>
        <w:t>Understanding the transfer of spatial information.</w:t>
      </w:r>
    </w:p>
    <w:p w14:paraId="5F6EBE17" w14:textId="77777777" w:rsidR="00756074" w:rsidRPr="002F17F4" w:rsidRDefault="00756074">
      <w:pPr>
        <w:numPr>
          <w:ilvl w:val="0"/>
          <w:numId w:val="73"/>
        </w:numPr>
        <w:jc w:val="both"/>
        <w:rPr>
          <w:rFonts w:ascii="Times New Roman" w:hAnsi="Times New Roman" w:cs="Times New Roman"/>
        </w:rPr>
      </w:pPr>
      <w:r w:rsidRPr="002F17F4">
        <w:rPr>
          <w:rFonts w:ascii="Times New Roman" w:hAnsi="Times New Roman" w:cs="Times New Roman"/>
        </w:rPr>
        <w:t>Maintaining consistency between spatial and hydraulic data.</w:t>
      </w:r>
    </w:p>
    <w:p w14:paraId="367F5F0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4F6CA3B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through the complete engineering workflow helped in understanding the integration of GIS with hydraulic modelling for water supply planning.</w:t>
      </w:r>
    </w:p>
    <w:p w14:paraId="15D1BB7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19FE6F37">
          <v:rect id="_x0000_i1771" style="width:0;height:1.5pt" o:hralign="center" o:hrstd="t" o:hr="t" fillcolor="#a0a0a0" stroked="f"/>
        </w:pict>
      </w:r>
    </w:p>
    <w:p w14:paraId="2A10794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10.8 Applying Theoretical Knowledge to Practical Projects</w:t>
      </w:r>
    </w:p>
    <w:p w14:paraId="5508639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Many engineering concepts studied in the classroom required practical interpretation during the internship.</w:t>
      </w:r>
    </w:p>
    <w:p w14:paraId="3DE2764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33E1098B" w14:textId="77777777" w:rsidR="00756074" w:rsidRPr="002F17F4" w:rsidRDefault="00756074">
      <w:pPr>
        <w:numPr>
          <w:ilvl w:val="0"/>
          <w:numId w:val="74"/>
        </w:numPr>
        <w:jc w:val="both"/>
        <w:rPr>
          <w:rFonts w:ascii="Times New Roman" w:hAnsi="Times New Roman" w:cs="Times New Roman"/>
        </w:rPr>
      </w:pPr>
      <w:r w:rsidRPr="002F17F4">
        <w:rPr>
          <w:rFonts w:ascii="Times New Roman" w:hAnsi="Times New Roman" w:cs="Times New Roman"/>
        </w:rPr>
        <w:t>Applying hydraulic engineering principles to actual projects.</w:t>
      </w:r>
    </w:p>
    <w:p w14:paraId="5B37DB5B" w14:textId="77777777" w:rsidR="00756074" w:rsidRPr="002F17F4" w:rsidRDefault="00756074">
      <w:pPr>
        <w:numPr>
          <w:ilvl w:val="0"/>
          <w:numId w:val="74"/>
        </w:numPr>
        <w:jc w:val="both"/>
        <w:rPr>
          <w:rFonts w:ascii="Times New Roman" w:hAnsi="Times New Roman" w:cs="Times New Roman"/>
        </w:rPr>
      </w:pPr>
      <w:r w:rsidRPr="002F17F4">
        <w:rPr>
          <w:rFonts w:ascii="Times New Roman" w:hAnsi="Times New Roman" w:cs="Times New Roman"/>
        </w:rPr>
        <w:t>Understanding the practical significance of pressure, flow, and head loss.</w:t>
      </w:r>
    </w:p>
    <w:p w14:paraId="08E7254D" w14:textId="77777777" w:rsidR="00756074" w:rsidRPr="002F17F4" w:rsidRDefault="00756074">
      <w:pPr>
        <w:numPr>
          <w:ilvl w:val="0"/>
          <w:numId w:val="74"/>
        </w:numPr>
        <w:jc w:val="both"/>
        <w:rPr>
          <w:rFonts w:ascii="Times New Roman" w:hAnsi="Times New Roman" w:cs="Times New Roman"/>
        </w:rPr>
      </w:pPr>
      <w:r w:rsidRPr="002F17F4">
        <w:rPr>
          <w:rFonts w:ascii="Times New Roman" w:hAnsi="Times New Roman" w:cs="Times New Roman"/>
        </w:rPr>
        <w:t>Relating theoretical concepts to engineering software outputs.</w:t>
      </w:r>
    </w:p>
    <w:p w14:paraId="268EBC6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4CDDEB6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Practical exposure to real projects strengthened the understanding of engineering concepts and improved the ability to apply theoretical knowledge effectively.</w:t>
      </w:r>
    </w:p>
    <w:p w14:paraId="789C5BD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0FD5F81">
          <v:rect id="_x0000_i1772" style="width:0;height:1.5pt" o:hralign="center" o:hrstd="t" o:hr="t" fillcolor="#a0a0a0" stroked="f"/>
        </w:pict>
      </w:r>
    </w:p>
    <w:p w14:paraId="217BC19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10.9 Time Management and Adaptability</w:t>
      </w:r>
    </w:p>
    <w:p w14:paraId="23BD7A5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in a professional environment required completing assigned tasks within project schedules while maintaining technical accuracy.</w:t>
      </w:r>
    </w:p>
    <w:p w14:paraId="370C45C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Challenge</w:t>
      </w:r>
    </w:p>
    <w:p w14:paraId="6CDEF1FC" w14:textId="77777777" w:rsidR="00756074" w:rsidRPr="002F17F4" w:rsidRDefault="00756074">
      <w:pPr>
        <w:numPr>
          <w:ilvl w:val="0"/>
          <w:numId w:val="75"/>
        </w:numPr>
        <w:jc w:val="both"/>
        <w:rPr>
          <w:rFonts w:ascii="Times New Roman" w:hAnsi="Times New Roman" w:cs="Times New Roman"/>
        </w:rPr>
      </w:pPr>
      <w:r w:rsidRPr="002F17F4">
        <w:rPr>
          <w:rFonts w:ascii="Times New Roman" w:hAnsi="Times New Roman" w:cs="Times New Roman"/>
        </w:rPr>
        <w:t>Managing multiple learning activities.</w:t>
      </w:r>
    </w:p>
    <w:p w14:paraId="3FF63DF1" w14:textId="77777777" w:rsidR="00756074" w:rsidRPr="002F17F4" w:rsidRDefault="00756074">
      <w:pPr>
        <w:numPr>
          <w:ilvl w:val="0"/>
          <w:numId w:val="75"/>
        </w:numPr>
        <w:jc w:val="both"/>
        <w:rPr>
          <w:rFonts w:ascii="Times New Roman" w:hAnsi="Times New Roman" w:cs="Times New Roman"/>
        </w:rPr>
      </w:pPr>
      <w:r w:rsidRPr="002F17F4">
        <w:rPr>
          <w:rFonts w:ascii="Times New Roman" w:hAnsi="Times New Roman" w:cs="Times New Roman"/>
        </w:rPr>
        <w:t>Adapting to a professional work culture.</w:t>
      </w:r>
    </w:p>
    <w:p w14:paraId="64B327E1" w14:textId="77777777" w:rsidR="00756074" w:rsidRPr="002F17F4" w:rsidRDefault="00756074">
      <w:pPr>
        <w:numPr>
          <w:ilvl w:val="0"/>
          <w:numId w:val="75"/>
        </w:numPr>
        <w:jc w:val="both"/>
        <w:rPr>
          <w:rFonts w:ascii="Times New Roman" w:hAnsi="Times New Roman" w:cs="Times New Roman"/>
        </w:rPr>
      </w:pPr>
      <w:r w:rsidRPr="002F17F4">
        <w:rPr>
          <w:rFonts w:ascii="Times New Roman" w:hAnsi="Times New Roman" w:cs="Times New Roman"/>
        </w:rPr>
        <w:t>Understanding organizational procedures.</w:t>
      </w:r>
    </w:p>
    <w:p w14:paraId="480DE11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Solution</w:t>
      </w:r>
    </w:p>
    <w:p w14:paraId="57802C7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Proper planning, maintaining discipline, and seeking timely guidance helped in completing assigned tasks efficiently while adapting to the workplace.</w:t>
      </w:r>
    </w:p>
    <w:p w14:paraId="6B3651D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345BF7E">
          <v:rect id="_x0000_i1773" style="width:0;height:1.5pt" o:hralign="center" o:hrstd="t" o:hr="t" fillcolor="#a0a0a0" stroked="f"/>
        </w:pict>
      </w:r>
    </w:p>
    <w:p w14:paraId="1DEE1D3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10.10 Methods Adopted to Overcome the Challenges</w:t>
      </w:r>
    </w:p>
    <w:p w14:paraId="52E4844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approaches were adopted throughout the internship:</w:t>
      </w:r>
    </w:p>
    <w:p w14:paraId="23B46154"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Seeking guidance from senior engineers whenever technical difficulties arose.</w:t>
      </w:r>
    </w:p>
    <w:p w14:paraId="5A06A7CF"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Practising software applications regularly to improve proficiency.</w:t>
      </w:r>
    </w:p>
    <w:p w14:paraId="4C60974D"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Reviewing engineering concepts related to GIS and hydraulic modelling.</w:t>
      </w:r>
    </w:p>
    <w:p w14:paraId="30993C6A"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Verifying model inputs and outputs before analysis.</w:t>
      </w:r>
    </w:p>
    <w:p w14:paraId="01AF8760"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Learning through observation of professional engineering practices.</w:t>
      </w:r>
    </w:p>
    <w:p w14:paraId="45E931AF"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Maintaining a systematic approach while performing engineering tasks.</w:t>
      </w:r>
    </w:p>
    <w:p w14:paraId="1E23EF2E" w14:textId="77777777" w:rsidR="00756074" w:rsidRPr="002F17F4" w:rsidRDefault="00756074">
      <w:pPr>
        <w:numPr>
          <w:ilvl w:val="0"/>
          <w:numId w:val="76"/>
        </w:numPr>
        <w:jc w:val="both"/>
        <w:rPr>
          <w:rFonts w:ascii="Times New Roman" w:hAnsi="Times New Roman" w:cs="Times New Roman"/>
        </w:rPr>
      </w:pPr>
      <w:r w:rsidRPr="002F17F4">
        <w:rPr>
          <w:rFonts w:ascii="Times New Roman" w:hAnsi="Times New Roman" w:cs="Times New Roman"/>
        </w:rPr>
        <w:t>Continuously improving technical knowledge through practical exposure.</w:t>
      </w:r>
    </w:p>
    <w:p w14:paraId="639B71B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methods helped in overcoming challenges and enhanced confidence in handling engineering tasks.</w:t>
      </w:r>
    </w:p>
    <w:p w14:paraId="5D65F6D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5D00044">
          <v:rect id="_x0000_i1774" style="width:0;height:1.5pt" o:hralign="center" o:hrstd="t" o:hr="t" fillcolor="#a0a0a0" stroked="f"/>
        </w:pict>
      </w:r>
    </w:p>
    <w:p w14:paraId="2BBC220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10.11 Summary</w:t>
      </w:r>
    </w:p>
    <w:p w14:paraId="6B73152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challenges encountered during the internship provided valuable opportunities for technical and professional growth. Learning advanced engineering software, managing spatial data, developing hydraulic models, and interpreting simulation results enhanced the understanding of modern engineering practices in the Water &amp; Environment Department. By overcoming these challenges through continuous learning and guidance, the internship strengthened </w:t>
      </w:r>
      <w:r w:rsidRPr="002F17F4">
        <w:rPr>
          <w:rFonts w:ascii="Times New Roman" w:hAnsi="Times New Roman" w:cs="Times New Roman"/>
        </w:rPr>
        <w:lastRenderedPageBreak/>
        <w:t>technical competence, analytical skills, adaptability, and confidence in applying Civil Engineering principles to real-world infrastructure projects. The experience also emphasized the importance of lifelong learning and professional development in the field of engineering consultancy.</w:t>
      </w:r>
    </w:p>
    <w:p w14:paraId="599BBED1" w14:textId="05FC51EA"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74F66BEF"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11</w:t>
      </w:r>
    </w:p>
    <w:p w14:paraId="2C97A59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LEARNING OUTCOMES</w:t>
      </w:r>
    </w:p>
    <w:p w14:paraId="50B9403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11.1 Introduction</w:t>
      </w:r>
    </w:p>
    <w:p w14:paraId="6DE06E9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served as an important platform for understanding the practical implementation of Civil Engineering concepts in professional consultancy projects. The exposure gained in the </w:t>
      </w:r>
      <w:r w:rsidRPr="002F17F4">
        <w:rPr>
          <w:rFonts w:ascii="Times New Roman" w:hAnsi="Times New Roman" w:cs="Times New Roman"/>
          <w:b/>
          <w:bCs/>
        </w:rPr>
        <w:t>Water &amp; Environment Department</w:t>
      </w:r>
      <w:r w:rsidRPr="002F17F4">
        <w:rPr>
          <w:rFonts w:ascii="Times New Roman" w:hAnsi="Times New Roman" w:cs="Times New Roman"/>
        </w:rPr>
        <w:t xml:space="preserve"> enabled the application of theoretical knowledge to real-world engineering problems through the use of advanced geospatial and hydraulic modelling software.</w:t>
      </w:r>
    </w:p>
    <w:p w14:paraId="55FE978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enhanced technical competence, analytical ability, and professional awareness while providing valuable insights into the planning and design of water supply infrastructure. The major learning outcomes achieved during the internship are discussed in the following sections.</w:t>
      </w:r>
    </w:p>
    <w:p w14:paraId="2308E53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097FBC6">
          <v:rect id="_x0000_i1833" style="width:0;height:1.5pt" o:hralign="center" o:hrstd="t" o:hr="t" fillcolor="#a0a0a0" stroked="f"/>
        </w:pict>
      </w:r>
    </w:p>
    <w:p w14:paraId="274D9B5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11.2 Technical Learning</w:t>
      </w:r>
    </w:p>
    <w:p w14:paraId="674DFD5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One of the most significant outcomes of the internship was the improvement of technical knowledge related to water supply engineering and hydraulic analysis.</w:t>
      </w:r>
    </w:p>
    <w:p w14:paraId="35FD32D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an understanding of:</w:t>
      </w:r>
    </w:p>
    <w:p w14:paraId="4D95724C"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Planning and development of water distribution systems.</w:t>
      </w:r>
    </w:p>
    <w:p w14:paraId="794EACEA"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Components of a water supply network such as reservoirs, tanks, pipelines, junctions, and valves.</w:t>
      </w:r>
    </w:p>
    <w:p w14:paraId="5A4C8F02"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Hydraulic behaviour of pressurized pipe networks.</w:t>
      </w:r>
    </w:p>
    <w:p w14:paraId="46171F43"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Pressure distribution, flow characteristics, velocity, and head loss in pipelines.</w:t>
      </w:r>
    </w:p>
    <w:p w14:paraId="00171786"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Application of engineering principles in the analysis and design of water infrastructure.</w:t>
      </w:r>
    </w:p>
    <w:p w14:paraId="10EE1C6A" w14:textId="77777777" w:rsidR="00756074" w:rsidRPr="002F17F4" w:rsidRDefault="00756074">
      <w:pPr>
        <w:numPr>
          <w:ilvl w:val="0"/>
          <w:numId w:val="77"/>
        </w:numPr>
        <w:jc w:val="both"/>
        <w:rPr>
          <w:rFonts w:ascii="Times New Roman" w:hAnsi="Times New Roman" w:cs="Times New Roman"/>
        </w:rPr>
      </w:pPr>
      <w:r w:rsidRPr="002F17F4">
        <w:rPr>
          <w:rFonts w:ascii="Times New Roman" w:hAnsi="Times New Roman" w:cs="Times New Roman"/>
        </w:rPr>
        <w:t>Integration of GIS with hydraulic modelling for infrastructure planning.</w:t>
      </w:r>
    </w:p>
    <w:p w14:paraId="19C4D2D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practical exposure strengthened the understanding of engineering concepts that were previously studied only in academic courses.</w:t>
      </w:r>
    </w:p>
    <w:p w14:paraId="2ED982C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1A2C448">
          <v:rect id="_x0000_i1834" style="width:0;height:1.5pt" o:hralign="center" o:hrstd="t" o:hr="t" fillcolor="#a0a0a0" stroked="f"/>
        </w:pict>
      </w:r>
    </w:p>
    <w:p w14:paraId="697AD99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11.3 Learning of Engineering Software</w:t>
      </w:r>
    </w:p>
    <w:p w14:paraId="28F945B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hands-on experience with industry-standard software applications used in engineering consultancy.</w:t>
      </w:r>
    </w:p>
    <w:p w14:paraId="7DF3BC7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Google Earth Pro</w:t>
      </w:r>
    </w:p>
    <w:p w14:paraId="0A9121C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Practical knowledge was gained in:</w:t>
      </w:r>
    </w:p>
    <w:p w14:paraId="7CC9AA54" w14:textId="77777777" w:rsidR="00756074" w:rsidRPr="002F17F4" w:rsidRDefault="00756074">
      <w:pPr>
        <w:numPr>
          <w:ilvl w:val="0"/>
          <w:numId w:val="78"/>
        </w:numPr>
        <w:jc w:val="both"/>
        <w:rPr>
          <w:rFonts w:ascii="Times New Roman" w:hAnsi="Times New Roman" w:cs="Times New Roman"/>
        </w:rPr>
      </w:pPr>
      <w:r w:rsidRPr="002F17F4">
        <w:rPr>
          <w:rFonts w:ascii="Times New Roman" w:hAnsi="Times New Roman" w:cs="Times New Roman"/>
        </w:rPr>
        <w:t>Identifying project locations.</w:t>
      </w:r>
    </w:p>
    <w:p w14:paraId="5F984CF4" w14:textId="77777777" w:rsidR="00756074" w:rsidRPr="002F17F4" w:rsidRDefault="00756074">
      <w:pPr>
        <w:numPr>
          <w:ilvl w:val="0"/>
          <w:numId w:val="78"/>
        </w:numPr>
        <w:jc w:val="both"/>
        <w:rPr>
          <w:rFonts w:ascii="Times New Roman" w:hAnsi="Times New Roman" w:cs="Times New Roman"/>
        </w:rPr>
      </w:pPr>
      <w:r w:rsidRPr="002F17F4">
        <w:rPr>
          <w:rFonts w:ascii="Times New Roman" w:hAnsi="Times New Roman" w:cs="Times New Roman"/>
        </w:rPr>
        <w:lastRenderedPageBreak/>
        <w:t>Interpreting satellite imagery.</w:t>
      </w:r>
    </w:p>
    <w:p w14:paraId="70CD10F8" w14:textId="77777777" w:rsidR="00756074" w:rsidRPr="002F17F4" w:rsidRDefault="00756074">
      <w:pPr>
        <w:numPr>
          <w:ilvl w:val="0"/>
          <w:numId w:val="78"/>
        </w:numPr>
        <w:jc w:val="both"/>
        <w:rPr>
          <w:rFonts w:ascii="Times New Roman" w:hAnsi="Times New Roman" w:cs="Times New Roman"/>
        </w:rPr>
      </w:pPr>
      <w:r w:rsidRPr="002F17F4">
        <w:rPr>
          <w:rFonts w:ascii="Times New Roman" w:hAnsi="Times New Roman" w:cs="Times New Roman"/>
        </w:rPr>
        <w:t>Measuring distances and project extents.</w:t>
      </w:r>
    </w:p>
    <w:p w14:paraId="0610DC41" w14:textId="77777777" w:rsidR="00756074" w:rsidRPr="002F17F4" w:rsidRDefault="00756074">
      <w:pPr>
        <w:numPr>
          <w:ilvl w:val="0"/>
          <w:numId w:val="78"/>
        </w:numPr>
        <w:jc w:val="both"/>
        <w:rPr>
          <w:rFonts w:ascii="Times New Roman" w:hAnsi="Times New Roman" w:cs="Times New Roman"/>
        </w:rPr>
      </w:pPr>
      <w:r w:rsidRPr="002F17F4">
        <w:rPr>
          <w:rFonts w:ascii="Times New Roman" w:hAnsi="Times New Roman" w:cs="Times New Roman"/>
        </w:rPr>
        <w:t>Studying terrain and surrounding infrastructure.</w:t>
      </w:r>
    </w:p>
    <w:p w14:paraId="4FDE5B4A"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QGIS</w:t>
      </w:r>
    </w:p>
    <w:p w14:paraId="2061102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improved the ability to:</w:t>
      </w:r>
    </w:p>
    <w:p w14:paraId="46B4B18E" w14:textId="77777777" w:rsidR="00756074" w:rsidRPr="002F17F4" w:rsidRDefault="00756074">
      <w:pPr>
        <w:numPr>
          <w:ilvl w:val="0"/>
          <w:numId w:val="79"/>
        </w:numPr>
        <w:jc w:val="both"/>
        <w:rPr>
          <w:rFonts w:ascii="Times New Roman" w:hAnsi="Times New Roman" w:cs="Times New Roman"/>
        </w:rPr>
      </w:pPr>
      <w:r w:rsidRPr="002F17F4">
        <w:rPr>
          <w:rFonts w:ascii="Times New Roman" w:hAnsi="Times New Roman" w:cs="Times New Roman"/>
        </w:rPr>
        <w:t>Create and manage GIS projects.</w:t>
      </w:r>
    </w:p>
    <w:p w14:paraId="1D0C802F" w14:textId="77777777" w:rsidR="00756074" w:rsidRPr="002F17F4" w:rsidRDefault="00756074">
      <w:pPr>
        <w:numPr>
          <w:ilvl w:val="0"/>
          <w:numId w:val="79"/>
        </w:numPr>
        <w:jc w:val="both"/>
        <w:rPr>
          <w:rFonts w:ascii="Times New Roman" w:hAnsi="Times New Roman" w:cs="Times New Roman"/>
        </w:rPr>
      </w:pPr>
      <w:r w:rsidRPr="002F17F4">
        <w:rPr>
          <w:rFonts w:ascii="Times New Roman" w:hAnsi="Times New Roman" w:cs="Times New Roman"/>
        </w:rPr>
        <w:t>Import and organize spatial datasets.</w:t>
      </w:r>
    </w:p>
    <w:p w14:paraId="039E5EA0" w14:textId="77777777" w:rsidR="00756074" w:rsidRPr="002F17F4" w:rsidRDefault="00756074">
      <w:pPr>
        <w:numPr>
          <w:ilvl w:val="0"/>
          <w:numId w:val="79"/>
        </w:numPr>
        <w:jc w:val="both"/>
        <w:rPr>
          <w:rFonts w:ascii="Times New Roman" w:hAnsi="Times New Roman" w:cs="Times New Roman"/>
        </w:rPr>
      </w:pPr>
      <w:r w:rsidRPr="002F17F4">
        <w:rPr>
          <w:rFonts w:ascii="Times New Roman" w:hAnsi="Times New Roman" w:cs="Times New Roman"/>
        </w:rPr>
        <w:t>Digitize engineering features.</w:t>
      </w:r>
    </w:p>
    <w:p w14:paraId="6DA0C18A" w14:textId="77777777" w:rsidR="00756074" w:rsidRPr="002F17F4" w:rsidRDefault="00756074">
      <w:pPr>
        <w:numPr>
          <w:ilvl w:val="0"/>
          <w:numId w:val="79"/>
        </w:numPr>
        <w:jc w:val="both"/>
        <w:rPr>
          <w:rFonts w:ascii="Times New Roman" w:hAnsi="Times New Roman" w:cs="Times New Roman"/>
        </w:rPr>
      </w:pPr>
      <w:r w:rsidRPr="002F17F4">
        <w:rPr>
          <w:rFonts w:ascii="Times New Roman" w:hAnsi="Times New Roman" w:cs="Times New Roman"/>
        </w:rPr>
        <w:t>Prepare thematic maps.</w:t>
      </w:r>
    </w:p>
    <w:p w14:paraId="4B2DCBC9" w14:textId="77777777" w:rsidR="00756074" w:rsidRPr="002F17F4" w:rsidRDefault="00756074">
      <w:pPr>
        <w:numPr>
          <w:ilvl w:val="0"/>
          <w:numId w:val="79"/>
        </w:numPr>
        <w:jc w:val="both"/>
        <w:rPr>
          <w:rFonts w:ascii="Times New Roman" w:hAnsi="Times New Roman" w:cs="Times New Roman"/>
        </w:rPr>
      </w:pPr>
      <w:r w:rsidRPr="002F17F4">
        <w:rPr>
          <w:rFonts w:ascii="Times New Roman" w:hAnsi="Times New Roman" w:cs="Times New Roman"/>
        </w:rPr>
        <w:t>Perform basic spatial analysis.</w:t>
      </w:r>
    </w:p>
    <w:p w14:paraId="36EFB337" w14:textId="77777777" w:rsidR="00756074" w:rsidRPr="002F17F4" w:rsidRDefault="00756074" w:rsidP="001A20B8">
      <w:pPr>
        <w:jc w:val="both"/>
        <w:rPr>
          <w:rFonts w:ascii="Times New Roman" w:hAnsi="Times New Roman" w:cs="Times New Roman"/>
          <w:b/>
          <w:bCs/>
        </w:rPr>
      </w:pPr>
      <w:proofErr w:type="spellStart"/>
      <w:r w:rsidRPr="002F17F4">
        <w:rPr>
          <w:rFonts w:ascii="Times New Roman" w:hAnsi="Times New Roman" w:cs="Times New Roman"/>
          <w:b/>
          <w:bCs/>
        </w:rPr>
        <w:t>WaterGEMS</w:t>
      </w:r>
      <w:proofErr w:type="spellEnd"/>
    </w:p>
    <w:p w14:paraId="24BB0C9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concepts were learned:</w:t>
      </w:r>
    </w:p>
    <w:p w14:paraId="36DFAF63" w14:textId="77777777" w:rsidR="00756074" w:rsidRPr="002F17F4" w:rsidRDefault="00756074">
      <w:pPr>
        <w:numPr>
          <w:ilvl w:val="0"/>
          <w:numId w:val="80"/>
        </w:numPr>
        <w:jc w:val="both"/>
        <w:rPr>
          <w:rFonts w:ascii="Times New Roman" w:hAnsi="Times New Roman" w:cs="Times New Roman"/>
        </w:rPr>
      </w:pPr>
      <w:r w:rsidRPr="002F17F4">
        <w:rPr>
          <w:rFonts w:ascii="Times New Roman" w:hAnsi="Times New Roman" w:cs="Times New Roman"/>
        </w:rPr>
        <w:t>Development of hydraulic network models.</w:t>
      </w:r>
    </w:p>
    <w:p w14:paraId="3E584653" w14:textId="77777777" w:rsidR="00756074" w:rsidRPr="002F17F4" w:rsidRDefault="00756074">
      <w:pPr>
        <w:numPr>
          <w:ilvl w:val="0"/>
          <w:numId w:val="80"/>
        </w:numPr>
        <w:jc w:val="both"/>
        <w:rPr>
          <w:rFonts w:ascii="Times New Roman" w:hAnsi="Times New Roman" w:cs="Times New Roman"/>
        </w:rPr>
      </w:pPr>
      <w:r w:rsidRPr="002F17F4">
        <w:rPr>
          <w:rFonts w:ascii="Times New Roman" w:hAnsi="Times New Roman" w:cs="Times New Roman"/>
        </w:rPr>
        <w:t>Assignment of network properties.</w:t>
      </w:r>
    </w:p>
    <w:p w14:paraId="5B8EC46E" w14:textId="77777777" w:rsidR="00756074" w:rsidRPr="002F17F4" w:rsidRDefault="00756074">
      <w:pPr>
        <w:numPr>
          <w:ilvl w:val="0"/>
          <w:numId w:val="80"/>
        </w:numPr>
        <w:jc w:val="both"/>
        <w:rPr>
          <w:rFonts w:ascii="Times New Roman" w:hAnsi="Times New Roman" w:cs="Times New Roman"/>
        </w:rPr>
      </w:pPr>
      <w:r w:rsidRPr="002F17F4">
        <w:rPr>
          <w:rFonts w:ascii="Times New Roman" w:hAnsi="Times New Roman" w:cs="Times New Roman"/>
        </w:rPr>
        <w:t>Hydraulic simulation of water distribution systems.</w:t>
      </w:r>
    </w:p>
    <w:p w14:paraId="0F12877B" w14:textId="77777777" w:rsidR="00756074" w:rsidRPr="002F17F4" w:rsidRDefault="00756074">
      <w:pPr>
        <w:numPr>
          <w:ilvl w:val="0"/>
          <w:numId w:val="80"/>
        </w:numPr>
        <w:jc w:val="both"/>
        <w:rPr>
          <w:rFonts w:ascii="Times New Roman" w:hAnsi="Times New Roman" w:cs="Times New Roman"/>
        </w:rPr>
      </w:pPr>
      <w:r w:rsidRPr="002F17F4">
        <w:rPr>
          <w:rFonts w:ascii="Times New Roman" w:hAnsi="Times New Roman" w:cs="Times New Roman"/>
        </w:rPr>
        <w:t>Interpretation of pressure and flow results.</w:t>
      </w:r>
    </w:p>
    <w:p w14:paraId="54E43327" w14:textId="77777777" w:rsidR="00756074" w:rsidRPr="002F17F4" w:rsidRDefault="00756074">
      <w:pPr>
        <w:numPr>
          <w:ilvl w:val="0"/>
          <w:numId w:val="80"/>
        </w:numPr>
        <w:jc w:val="both"/>
        <w:rPr>
          <w:rFonts w:ascii="Times New Roman" w:hAnsi="Times New Roman" w:cs="Times New Roman"/>
        </w:rPr>
      </w:pPr>
      <w:r w:rsidRPr="002F17F4">
        <w:rPr>
          <w:rFonts w:ascii="Times New Roman" w:hAnsi="Times New Roman" w:cs="Times New Roman"/>
        </w:rPr>
        <w:t>Evaluation of system performance.</w:t>
      </w:r>
    </w:p>
    <w:p w14:paraId="518B453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EPANET</w:t>
      </w:r>
    </w:p>
    <w:p w14:paraId="66EB5E5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Knowledge was gained in:</w:t>
      </w:r>
    </w:p>
    <w:p w14:paraId="6E8E359F" w14:textId="77777777" w:rsidR="00756074" w:rsidRPr="002F17F4" w:rsidRDefault="00756074">
      <w:pPr>
        <w:numPr>
          <w:ilvl w:val="0"/>
          <w:numId w:val="81"/>
        </w:numPr>
        <w:jc w:val="both"/>
        <w:rPr>
          <w:rFonts w:ascii="Times New Roman" w:hAnsi="Times New Roman" w:cs="Times New Roman"/>
        </w:rPr>
      </w:pPr>
      <w:r w:rsidRPr="002F17F4">
        <w:rPr>
          <w:rFonts w:ascii="Times New Roman" w:hAnsi="Times New Roman" w:cs="Times New Roman"/>
        </w:rPr>
        <w:t>Creating water distribution network models.</w:t>
      </w:r>
    </w:p>
    <w:p w14:paraId="60ABF9B0" w14:textId="77777777" w:rsidR="00756074" w:rsidRPr="002F17F4" w:rsidRDefault="00756074">
      <w:pPr>
        <w:numPr>
          <w:ilvl w:val="0"/>
          <w:numId w:val="81"/>
        </w:numPr>
        <w:jc w:val="both"/>
        <w:rPr>
          <w:rFonts w:ascii="Times New Roman" w:hAnsi="Times New Roman" w:cs="Times New Roman"/>
        </w:rPr>
      </w:pPr>
      <w:r w:rsidRPr="002F17F4">
        <w:rPr>
          <w:rFonts w:ascii="Times New Roman" w:hAnsi="Times New Roman" w:cs="Times New Roman"/>
        </w:rPr>
        <w:t>Running hydraulic simulations.</w:t>
      </w:r>
    </w:p>
    <w:p w14:paraId="4096C88D" w14:textId="77777777" w:rsidR="00756074" w:rsidRPr="002F17F4" w:rsidRDefault="00756074">
      <w:pPr>
        <w:numPr>
          <w:ilvl w:val="0"/>
          <w:numId w:val="81"/>
        </w:numPr>
        <w:jc w:val="both"/>
        <w:rPr>
          <w:rFonts w:ascii="Times New Roman" w:hAnsi="Times New Roman" w:cs="Times New Roman"/>
        </w:rPr>
      </w:pPr>
      <w:r w:rsidRPr="002F17F4">
        <w:rPr>
          <w:rFonts w:ascii="Times New Roman" w:hAnsi="Times New Roman" w:cs="Times New Roman"/>
        </w:rPr>
        <w:t>Analysing nodal pressures.</w:t>
      </w:r>
    </w:p>
    <w:p w14:paraId="7398AD79" w14:textId="77777777" w:rsidR="00756074" w:rsidRPr="002F17F4" w:rsidRDefault="00756074">
      <w:pPr>
        <w:numPr>
          <w:ilvl w:val="0"/>
          <w:numId w:val="81"/>
        </w:numPr>
        <w:jc w:val="both"/>
        <w:rPr>
          <w:rFonts w:ascii="Times New Roman" w:hAnsi="Times New Roman" w:cs="Times New Roman"/>
        </w:rPr>
      </w:pPr>
      <w:r w:rsidRPr="002F17F4">
        <w:rPr>
          <w:rFonts w:ascii="Times New Roman" w:hAnsi="Times New Roman" w:cs="Times New Roman"/>
        </w:rPr>
        <w:t>Evaluating flow rates and pipe velocities.</w:t>
      </w:r>
    </w:p>
    <w:p w14:paraId="4343FC82" w14:textId="77777777" w:rsidR="00756074" w:rsidRPr="002F17F4" w:rsidRDefault="00756074">
      <w:pPr>
        <w:numPr>
          <w:ilvl w:val="0"/>
          <w:numId w:val="81"/>
        </w:numPr>
        <w:jc w:val="both"/>
        <w:rPr>
          <w:rFonts w:ascii="Times New Roman" w:hAnsi="Times New Roman" w:cs="Times New Roman"/>
        </w:rPr>
      </w:pPr>
      <w:r w:rsidRPr="002F17F4">
        <w:rPr>
          <w:rFonts w:ascii="Times New Roman" w:hAnsi="Times New Roman" w:cs="Times New Roman"/>
        </w:rPr>
        <w:t>Understanding hydraulic performance under different operating conditions.</w:t>
      </w:r>
    </w:p>
    <w:p w14:paraId="223AE35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practical use of these software applications significantly enhanced technical proficiency and provided exposure to tools commonly used in professional engineering consultancy.</w:t>
      </w:r>
    </w:p>
    <w:p w14:paraId="482F56F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C50C077">
          <v:rect id="_x0000_i1835" style="width:0;height:1.5pt" o:hralign="center" o:hrstd="t" o:hr="t" fillcolor="#a0a0a0" stroked="f"/>
        </w:pict>
      </w:r>
    </w:p>
    <w:p w14:paraId="5B2838F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11.4 Understanding of Engineering Consultancy Practices</w:t>
      </w:r>
    </w:p>
    <w:p w14:paraId="311D4F0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valuable insight into the functioning of an engineering consultancy organization.</w:t>
      </w:r>
    </w:p>
    <w:p w14:paraId="4C6D21A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 following aspects were understood:</w:t>
      </w:r>
    </w:p>
    <w:p w14:paraId="11B0A4F0"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Systematic planning of engineering projects.</w:t>
      </w:r>
    </w:p>
    <w:p w14:paraId="40B4578A"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Professional workflow followed in consultancy organizations.</w:t>
      </w:r>
    </w:p>
    <w:p w14:paraId="618F267E"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Importance of engineering standards and quality control.</w:t>
      </w:r>
    </w:p>
    <w:p w14:paraId="4BC4960D"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Integration of different engineering disciplines.</w:t>
      </w:r>
    </w:p>
    <w:p w14:paraId="4FBD483D"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Role of software in improving planning accuracy and design efficiency.</w:t>
      </w:r>
    </w:p>
    <w:p w14:paraId="2B892BFF" w14:textId="77777777" w:rsidR="00756074" w:rsidRPr="002F17F4" w:rsidRDefault="00756074">
      <w:pPr>
        <w:numPr>
          <w:ilvl w:val="0"/>
          <w:numId w:val="82"/>
        </w:numPr>
        <w:jc w:val="both"/>
        <w:rPr>
          <w:rFonts w:ascii="Times New Roman" w:hAnsi="Times New Roman" w:cs="Times New Roman"/>
        </w:rPr>
      </w:pPr>
      <w:r w:rsidRPr="002F17F4">
        <w:rPr>
          <w:rFonts w:ascii="Times New Roman" w:hAnsi="Times New Roman" w:cs="Times New Roman"/>
        </w:rPr>
        <w:t>Importance of technical reviews before project implementation.</w:t>
      </w:r>
    </w:p>
    <w:p w14:paraId="4869955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exposure helped in understanding how engineering projects are executed from planning to technical evaluation.</w:t>
      </w:r>
    </w:p>
    <w:p w14:paraId="15927A21"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0F48BEB">
          <v:rect id="_x0000_i1836" style="width:0;height:1.5pt" o:hralign="center" o:hrstd="t" o:hr="t" fillcolor="#a0a0a0" stroked="f"/>
        </w:pict>
      </w:r>
    </w:p>
    <w:p w14:paraId="2F6409D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11.5 Practical Application of Academic Knowledge</w:t>
      </w:r>
    </w:p>
    <w:p w14:paraId="2BD9A23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demonstrated how theoretical concepts learned during the Civil Engineering programme are applied in practical engineering projects.</w:t>
      </w:r>
    </w:p>
    <w:p w14:paraId="57310B8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Subjects that were directly related to the internship included:</w:t>
      </w:r>
    </w:p>
    <w:p w14:paraId="0F93CA9B"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Fluid Mechanics</w:t>
      </w:r>
    </w:p>
    <w:p w14:paraId="33D05541"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Hydraulic Engineering</w:t>
      </w:r>
    </w:p>
    <w:p w14:paraId="5A637A40"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Water Supply Engineering</w:t>
      </w:r>
    </w:p>
    <w:p w14:paraId="3555C8B6"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Environmental Engineering</w:t>
      </w:r>
    </w:p>
    <w:p w14:paraId="3701B154"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Surveying</w:t>
      </w:r>
    </w:p>
    <w:p w14:paraId="56FCBABB" w14:textId="77777777" w:rsidR="00756074" w:rsidRPr="002F17F4" w:rsidRDefault="00756074">
      <w:pPr>
        <w:numPr>
          <w:ilvl w:val="0"/>
          <w:numId w:val="83"/>
        </w:numPr>
        <w:jc w:val="both"/>
        <w:rPr>
          <w:rFonts w:ascii="Times New Roman" w:hAnsi="Times New Roman" w:cs="Times New Roman"/>
        </w:rPr>
      </w:pPr>
      <w:r w:rsidRPr="002F17F4">
        <w:rPr>
          <w:rFonts w:ascii="Times New Roman" w:hAnsi="Times New Roman" w:cs="Times New Roman"/>
        </w:rPr>
        <w:t>Geographic Information Systems (GIS)</w:t>
      </w:r>
    </w:p>
    <w:p w14:paraId="3894824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practical application of these subjects improved conceptual understanding and strengthened engineering problem-solving abilities.</w:t>
      </w:r>
    </w:p>
    <w:p w14:paraId="3455EE2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0A8856D">
          <v:rect id="_x0000_i1837" style="width:0;height:1.5pt" o:hralign="center" o:hrstd="t" o:hr="t" fillcolor="#a0a0a0" stroked="f"/>
        </w:pict>
      </w:r>
    </w:p>
    <w:p w14:paraId="5F9E0F47"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11.6 Professional Development</w:t>
      </w:r>
    </w:p>
    <w:p w14:paraId="4DBD111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In addition to technical learning, the internship contributed significantly to overall professional development.</w:t>
      </w:r>
    </w:p>
    <w:p w14:paraId="6944F08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following professional qualities were enhanced:</w:t>
      </w:r>
    </w:p>
    <w:p w14:paraId="14CC30BB"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Analytical thinking.</w:t>
      </w:r>
    </w:p>
    <w:p w14:paraId="7876268F"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Technical problem-solving ability.</w:t>
      </w:r>
    </w:p>
    <w:p w14:paraId="67B237BB"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Observation and interpretation skills.</w:t>
      </w:r>
    </w:p>
    <w:p w14:paraId="3B10DD78"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lastRenderedPageBreak/>
        <w:t>Adaptability to a professional work environment.</w:t>
      </w:r>
    </w:p>
    <w:p w14:paraId="110D2AF3"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Time management.</w:t>
      </w:r>
    </w:p>
    <w:p w14:paraId="41356466"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Communication with engineering professionals.</w:t>
      </w:r>
    </w:p>
    <w:p w14:paraId="385978C5"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Teamwork and collaboration.</w:t>
      </w:r>
    </w:p>
    <w:p w14:paraId="5B7ADDA1"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Professional ethics and workplace discipline.</w:t>
      </w:r>
    </w:p>
    <w:p w14:paraId="13954EF2" w14:textId="77777777" w:rsidR="00756074" w:rsidRPr="002F17F4" w:rsidRDefault="00756074">
      <w:pPr>
        <w:numPr>
          <w:ilvl w:val="0"/>
          <w:numId w:val="84"/>
        </w:numPr>
        <w:jc w:val="both"/>
        <w:rPr>
          <w:rFonts w:ascii="Times New Roman" w:hAnsi="Times New Roman" w:cs="Times New Roman"/>
        </w:rPr>
      </w:pPr>
      <w:r w:rsidRPr="002F17F4">
        <w:rPr>
          <w:rFonts w:ascii="Times New Roman" w:hAnsi="Times New Roman" w:cs="Times New Roman"/>
        </w:rPr>
        <w:t>Continuous learning and self-improvement.</w:t>
      </w:r>
    </w:p>
    <w:p w14:paraId="62024B2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competencies are essential for a successful career in engineering consultancy.</w:t>
      </w:r>
    </w:p>
    <w:p w14:paraId="0D098AE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5C134BE9">
          <v:rect id="_x0000_i1838" style="width:0;height:1.5pt" o:hralign="center" o:hrstd="t" o:hr="t" fillcolor="#a0a0a0" stroked="f"/>
        </w:pict>
      </w:r>
    </w:p>
    <w:p w14:paraId="4221BBA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11.7 Understanding the Importance of Sustainable Water Infrastructure</w:t>
      </w:r>
    </w:p>
    <w:p w14:paraId="23297879"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emphasized the importance of designing water supply systems that are technically efficient, economically feasible, and environmentally sustainable.</w:t>
      </w:r>
    </w:p>
    <w:p w14:paraId="08FF7C4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experience helped in understanding:</w:t>
      </w:r>
    </w:p>
    <w:p w14:paraId="4C4F3364" w14:textId="77777777" w:rsidR="00756074" w:rsidRPr="002F17F4" w:rsidRDefault="00756074">
      <w:pPr>
        <w:numPr>
          <w:ilvl w:val="0"/>
          <w:numId w:val="85"/>
        </w:numPr>
        <w:jc w:val="both"/>
        <w:rPr>
          <w:rFonts w:ascii="Times New Roman" w:hAnsi="Times New Roman" w:cs="Times New Roman"/>
        </w:rPr>
      </w:pPr>
      <w:r w:rsidRPr="002F17F4">
        <w:rPr>
          <w:rFonts w:ascii="Times New Roman" w:hAnsi="Times New Roman" w:cs="Times New Roman"/>
        </w:rPr>
        <w:t>Efficient utilization of water resources.</w:t>
      </w:r>
    </w:p>
    <w:p w14:paraId="15735261" w14:textId="77777777" w:rsidR="00756074" w:rsidRPr="002F17F4" w:rsidRDefault="00756074">
      <w:pPr>
        <w:numPr>
          <w:ilvl w:val="0"/>
          <w:numId w:val="85"/>
        </w:numPr>
        <w:jc w:val="both"/>
        <w:rPr>
          <w:rFonts w:ascii="Times New Roman" w:hAnsi="Times New Roman" w:cs="Times New Roman"/>
        </w:rPr>
      </w:pPr>
      <w:r w:rsidRPr="002F17F4">
        <w:rPr>
          <w:rFonts w:ascii="Times New Roman" w:hAnsi="Times New Roman" w:cs="Times New Roman"/>
        </w:rPr>
        <w:t>Importance of minimizing water losses.</w:t>
      </w:r>
    </w:p>
    <w:p w14:paraId="042C1EEB" w14:textId="77777777" w:rsidR="00756074" w:rsidRPr="002F17F4" w:rsidRDefault="00756074">
      <w:pPr>
        <w:numPr>
          <w:ilvl w:val="0"/>
          <w:numId w:val="85"/>
        </w:numPr>
        <w:jc w:val="both"/>
        <w:rPr>
          <w:rFonts w:ascii="Times New Roman" w:hAnsi="Times New Roman" w:cs="Times New Roman"/>
        </w:rPr>
      </w:pPr>
      <w:r w:rsidRPr="002F17F4">
        <w:rPr>
          <w:rFonts w:ascii="Times New Roman" w:hAnsi="Times New Roman" w:cs="Times New Roman"/>
        </w:rPr>
        <w:t>Optimization of hydraulic performance.</w:t>
      </w:r>
    </w:p>
    <w:p w14:paraId="2BAAE262" w14:textId="77777777" w:rsidR="00756074" w:rsidRPr="002F17F4" w:rsidRDefault="00756074">
      <w:pPr>
        <w:numPr>
          <w:ilvl w:val="0"/>
          <w:numId w:val="85"/>
        </w:numPr>
        <w:jc w:val="both"/>
        <w:rPr>
          <w:rFonts w:ascii="Times New Roman" w:hAnsi="Times New Roman" w:cs="Times New Roman"/>
        </w:rPr>
      </w:pPr>
      <w:r w:rsidRPr="002F17F4">
        <w:rPr>
          <w:rFonts w:ascii="Times New Roman" w:hAnsi="Times New Roman" w:cs="Times New Roman"/>
        </w:rPr>
        <w:t>Role of GIS in sustainable infrastructure planning.</w:t>
      </w:r>
    </w:p>
    <w:p w14:paraId="55BB883E" w14:textId="77777777" w:rsidR="00756074" w:rsidRPr="002F17F4" w:rsidRDefault="00756074">
      <w:pPr>
        <w:numPr>
          <w:ilvl w:val="0"/>
          <w:numId w:val="85"/>
        </w:numPr>
        <w:jc w:val="both"/>
        <w:rPr>
          <w:rFonts w:ascii="Times New Roman" w:hAnsi="Times New Roman" w:cs="Times New Roman"/>
        </w:rPr>
      </w:pPr>
      <w:r w:rsidRPr="002F17F4">
        <w:rPr>
          <w:rFonts w:ascii="Times New Roman" w:hAnsi="Times New Roman" w:cs="Times New Roman"/>
        </w:rPr>
        <w:t>Need for scientific analysis before implementation of engineering projects.</w:t>
      </w:r>
    </w:p>
    <w:p w14:paraId="166686A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This understanding highlighted the responsibility of engineers in developing infrastructure that meets present demands while preserving resources for future generations.</w:t>
      </w:r>
    </w:p>
    <w:p w14:paraId="7649274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6B541504">
          <v:rect id="_x0000_i1839" style="width:0;height:1.5pt" o:hralign="center" o:hrstd="t" o:hr="t" fillcolor="#a0a0a0" stroked="f"/>
        </w:pict>
      </w:r>
    </w:p>
    <w:p w14:paraId="6F74FB33"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11.8 Overall Internship Outcome</w:t>
      </w:r>
    </w:p>
    <w:p w14:paraId="75D5D21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Overall, the internship successfully bridged the gap between classroom learning and professional engineering practice. It provided practical exposure to modern engineering software, improved understanding of water distribution systems, and demonstrated the importance of geospatial technologies and hydraulic modelling in infrastructure development.</w:t>
      </w:r>
    </w:p>
    <w:p w14:paraId="26E9418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also enhanced confidence in working with engineering tools and strengthened the ability to analyse technical problems systematically. Working under the guidance of experienced professionals helped in understanding industry expectations, engineering standards, and the importance of continuous learning.</w:t>
      </w:r>
    </w:p>
    <w:p w14:paraId="5D83A00C"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knowledge and experience gained during the internship have established a strong foundation for future academic studies, research activities, and professional practice in Civil Engineering, particularly in the fields of </w:t>
      </w:r>
      <w:r w:rsidRPr="002F17F4">
        <w:rPr>
          <w:rFonts w:ascii="Times New Roman" w:hAnsi="Times New Roman" w:cs="Times New Roman"/>
          <w:b/>
          <w:bCs/>
        </w:rPr>
        <w:t>Water Resources Engineering</w:t>
      </w:r>
      <w:r w:rsidRPr="002F17F4">
        <w:rPr>
          <w:rFonts w:ascii="Times New Roman" w:hAnsi="Times New Roman" w:cs="Times New Roman"/>
        </w:rPr>
        <w:t xml:space="preserve">, </w:t>
      </w:r>
      <w:r w:rsidRPr="002F17F4">
        <w:rPr>
          <w:rFonts w:ascii="Times New Roman" w:hAnsi="Times New Roman" w:cs="Times New Roman"/>
          <w:b/>
          <w:bCs/>
        </w:rPr>
        <w:t>Environmental Engineering</w:t>
      </w:r>
      <w:r w:rsidRPr="002F17F4">
        <w:rPr>
          <w:rFonts w:ascii="Times New Roman" w:hAnsi="Times New Roman" w:cs="Times New Roman"/>
        </w:rPr>
        <w:t xml:space="preserve">, and </w:t>
      </w:r>
      <w:r w:rsidRPr="002F17F4">
        <w:rPr>
          <w:rFonts w:ascii="Times New Roman" w:hAnsi="Times New Roman" w:cs="Times New Roman"/>
          <w:b/>
          <w:bCs/>
        </w:rPr>
        <w:t>Infrastructure Consultancy</w:t>
      </w:r>
      <w:r w:rsidRPr="002F17F4">
        <w:rPr>
          <w:rFonts w:ascii="Times New Roman" w:hAnsi="Times New Roman" w:cs="Times New Roman"/>
        </w:rPr>
        <w:t>.</w:t>
      </w:r>
    </w:p>
    <w:p w14:paraId="1D9FDB8E"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pict w14:anchorId="13B72AEC">
          <v:rect id="_x0000_i1840" style="width:0;height:1.5pt" o:hralign="center" o:hrstd="t" o:hr="t" fillcolor="#a0a0a0" stroked="f"/>
        </w:pict>
      </w:r>
    </w:p>
    <w:p w14:paraId="18B69F58"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11.9 Summary</w:t>
      </w:r>
    </w:p>
    <w:p w14:paraId="310BB4C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was a valuable learning experience that significantly contributed to both technical and professional development. It provided practical knowledge of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 along with a deeper understanding of water distribution systems, GIS applications, and hydraulic modelling. The internship strengthened engineering fundamentals, improved analytical and communication skills, and provided meaningful exposure to professional consultancy practices. These learning outcomes will serve as a strong foundation for future academic pursuits and a successful career in Civil Engineering.</w:t>
      </w:r>
    </w:p>
    <w:p w14:paraId="3BDF2E0A" w14:textId="26E7C8A8"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00D64C8B"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CHAPTER 12</w:t>
      </w:r>
    </w:p>
    <w:p w14:paraId="384314E9"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CONCLUSION</w:t>
      </w:r>
    </w:p>
    <w:p w14:paraId="0086132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12.1 Introduction</w:t>
      </w:r>
    </w:p>
    <w:p w14:paraId="329887D2"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was a highly enriching and valuable learning experience that provided practical exposure to professional engineering consultancy practices in the field of </w:t>
      </w:r>
      <w:r w:rsidRPr="002F17F4">
        <w:rPr>
          <w:rFonts w:ascii="Times New Roman" w:hAnsi="Times New Roman" w:cs="Times New Roman"/>
          <w:b/>
          <w:bCs/>
        </w:rPr>
        <w:t>Water &amp; Environment Engineering</w:t>
      </w:r>
      <w:r w:rsidRPr="002F17F4">
        <w:rPr>
          <w:rFonts w:ascii="Times New Roman" w:hAnsi="Times New Roman" w:cs="Times New Roman"/>
        </w:rPr>
        <w:t>. The two-month internship bridged the gap between theoretical knowledge acquired during the Civil Engineering programme and its practical application in real-world infrastructure projects.</w:t>
      </w:r>
    </w:p>
    <w:p w14:paraId="209F4AED"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Working in a professional consultancy environment enabled a better understanding of project planning, engineering analysis, and the use of advanced software applications for designing and evaluating water supply systems. The internship also provided insight into the systematic engineering approach adopted by consultancy organizations to develop technically sound, economically feasible, and sustainable infrastructure solutions.</w:t>
      </w:r>
    </w:p>
    <w:p w14:paraId="1A0A179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F844B8A">
          <v:rect id="_x0000_i1885" style="width:0;height:1.5pt" o:hralign="center" o:hrstd="t" o:hr="t" fillcolor="#a0a0a0" stroked="f"/>
        </w:pict>
      </w:r>
    </w:p>
    <w:p w14:paraId="1037C18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12.2 Summary of the Internship</w:t>
      </w:r>
    </w:p>
    <w:p w14:paraId="4607323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During the internship, practical knowledge was gained in the use of industry-standard engineering software, including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 These software applications were used for project location identification, GIS-based mapping, hydraulic modelling, and simulation of water distribution systems.</w:t>
      </w:r>
    </w:p>
    <w:p w14:paraId="1D1D461A"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provided exposure to various stages involved in water supply engineering, including:</w:t>
      </w:r>
    </w:p>
    <w:p w14:paraId="07170966"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Identification and study of project locations.</w:t>
      </w:r>
    </w:p>
    <w:p w14:paraId="19D03924"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Preparation and analysis of spatial data using GIS.</w:t>
      </w:r>
    </w:p>
    <w:p w14:paraId="642CDE90"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Development of hydraulic models for water distribution networks.</w:t>
      </w:r>
    </w:p>
    <w:p w14:paraId="286314E7"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Simulation and evaluation of hydraulic performance.</w:t>
      </w:r>
    </w:p>
    <w:p w14:paraId="7C25AC8B"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Understanding engineering standards and professional consultancy workflows.</w:t>
      </w:r>
    </w:p>
    <w:p w14:paraId="4C594D67" w14:textId="77777777" w:rsidR="00756074" w:rsidRPr="002F17F4" w:rsidRDefault="00756074">
      <w:pPr>
        <w:numPr>
          <w:ilvl w:val="0"/>
          <w:numId w:val="86"/>
        </w:numPr>
        <w:jc w:val="both"/>
        <w:rPr>
          <w:rFonts w:ascii="Times New Roman" w:hAnsi="Times New Roman" w:cs="Times New Roman"/>
        </w:rPr>
      </w:pPr>
      <w:r w:rsidRPr="002F17F4">
        <w:rPr>
          <w:rFonts w:ascii="Times New Roman" w:hAnsi="Times New Roman" w:cs="Times New Roman"/>
        </w:rPr>
        <w:t>Application of theoretical concepts to practical engineering problems.</w:t>
      </w:r>
    </w:p>
    <w:p w14:paraId="18FB3A7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experience demonstrated the importance of integrating geospatial technologies with hydraulic modelling to improve the planning, design, and management of water supply infrastructure.</w:t>
      </w:r>
    </w:p>
    <w:p w14:paraId="78FEBD18"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152C613">
          <v:rect id="_x0000_i1886" style="width:0;height:1.5pt" o:hralign="center" o:hrstd="t" o:hr="t" fillcolor="#a0a0a0" stroked="f"/>
        </w:pict>
      </w:r>
    </w:p>
    <w:p w14:paraId="5FA94810"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12.3 Achievement of Internship Objectives</w:t>
      </w:r>
    </w:p>
    <w:p w14:paraId="7C3E81E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t>The objectives established at the beginning of the internship were successfully achieved. The internship enabled the development of technical knowledge, software proficiency, and a clear understanding of engineering consultancy practices.</w:t>
      </w:r>
    </w:p>
    <w:p w14:paraId="0509561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major achievements include:</w:t>
      </w:r>
    </w:p>
    <w:p w14:paraId="5237FFBA"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Gaining practical exposure to the working environment of a professional engineering consultancy organization.</w:t>
      </w:r>
    </w:p>
    <w:p w14:paraId="495A60D4"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Understanding the planning and design process of water distribution systems.</w:t>
      </w:r>
    </w:p>
    <w:p w14:paraId="2B419230"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 xml:space="preserve">Developing proficiency in Google Earth Pro, QGIS, </w:t>
      </w:r>
      <w:proofErr w:type="spellStart"/>
      <w:r w:rsidRPr="002F17F4">
        <w:rPr>
          <w:rFonts w:ascii="Times New Roman" w:hAnsi="Times New Roman" w:cs="Times New Roman"/>
        </w:rPr>
        <w:t>WaterGEMS</w:t>
      </w:r>
      <w:proofErr w:type="spellEnd"/>
      <w:r w:rsidRPr="002F17F4">
        <w:rPr>
          <w:rFonts w:ascii="Times New Roman" w:hAnsi="Times New Roman" w:cs="Times New Roman"/>
        </w:rPr>
        <w:t>, and EPANET.</w:t>
      </w:r>
    </w:p>
    <w:p w14:paraId="0D9207DE"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Learning the application of GIS in infrastructure planning and spatial analysis.</w:t>
      </w:r>
    </w:p>
    <w:p w14:paraId="36448D9D"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Understanding hydraulic modelling and simulation techniques.</w:t>
      </w:r>
    </w:p>
    <w:p w14:paraId="7EF9A230"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Improving analytical thinking and engineering problem-solving abilities.</w:t>
      </w:r>
    </w:p>
    <w:p w14:paraId="49D009B1" w14:textId="77777777" w:rsidR="00756074" w:rsidRPr="002F17F4" w:rsidRDefault="00756074">
      <w:pPr>
        <w:numPr>
          <w:ilvl w:val="0"/>
          <w:numId w:val="87"/>
        </w:numPr>
        <w:jc w:val="both"/>
        <w:rPr>
          <w:rFonts w:ascii="Times New Roman" w:hAnsi="Times New Roman" w:cs="Times New Roman"/>
        </w:rPr>
      </w:pPr>
      <w:r w:rsidRPr="002F17F4">
        <w:rPr>
          <w:rFonts w:ascii="Times New Roman" w:hAnsi="Times New Roman" w:cs="Times New Roman"/>
        </w:rPr>
        <w:t>Developing professional skills such as teamwork, communication, and time management.</w:t>
      </w:r>
    </w:p>
    <w:p w14:paraId="4D10A7B0"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successful completion of these objectives has strengthened both technical competence and professional confidence.</w:t>
      </w:r>
    </w:p>
    <w:p w14:paraId="12FDE35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7F8591AD">
          <v:rect id="_x0000_i1887" style="width:0;height:1.5pt" o:hralign="center" o:hrstd="t" o:hr="t" fillcolor="#a0a0a0" stroked="f"/>
        </w:pict>
      </w:r>
    </w:p>
    <w:p w14:paraId="3107DA6C"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12.4 Professional and Technical Development</w:t>
      </w:r>
    </w:p>
    <w:p w14:paraId="15533C3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contributed significantly to both professional and technical development. Practical exposure to engineering projects enhanced the understanding of water resources engineering, hydraulic engineering, and Geographic Information Systems (GIS).</w:t>
      </w:r>
    </w:p>
    <w:p w14:paraId="353937A3"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In addition to technical learning, the internship improved professional qualities such as discipline, responsibility, adaptability, communication, teamwork, and the ability to work in a structured engineering environment. Observing experienced engineers and understanding their approach to problem-solving provided valuable insight into professional engineering practice.</w:t>
      </w:r>
    </w:p>
    <w:p w14:paraId="6F182A2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also highlighted the importance of accuracy, systematic planning, quality assurance, and continuous learning in the successful execution of engineering projects.</w:t>
      </w:r>
    </w:p>
    <w:p w14:paraId="0D15EE0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4232A4B1">
          <v:rect id="_x0000_i1888" style="width:0;height:1.5pt" o:hralign="center" o:hrstd="t" o:hr="t" fillcolor="#a0a0a0" stroked="f"/>
        </w:pict>
      </w:r>
    </w:p>
    <w:p w14:paraId="1D58CCD2"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12.5 Overall Experience</w:t>
      </w:r>
    </w:p>
    <w:p w14:paraId="72B6650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was an excellent opportunity to understand how engineering concepts are implemented in real-world projects. It demonstrated the practical importance of GIS technology and hydraulic modelling in designing efficient and sustainable water distribution systems.</w:t>
      </w:r>
    </w:p>
    <w:p w14:paraId="5A4FE94F"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guidance provided by engineers in the Water &amp; Environment Department helped in understanding modern engineering methodologies and industry standards. The experience </w:t>
      </w:r>
      <w:r w:rsidRPr="002F17F4">
        <w:rPr>
          <w:rFonts w:ascii="Times New Roman" w:hAnsi="Times New Roman" w:cs="Times New Roman"/>
        </w:rPr>
        <w:lastRenderedPageBreak/>
        <w:t>increased confidence in handling engineering software and strengthened the ability to analyse and interpret technical information.</w:t>
      </w:r>
    </w:p>
    <w:p w14:paraId="46B65517"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 internship also emphasized the importance of innovation, teamwork, and the effective use of technology in addressing engineering challenges related to water supply infrastructure.</w:t>
      </w:r>
    </w:p>
    <w:p w14:paraId="5BEB2194"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2BE4E41B">
          <v:rect id="_x0000_i1889" style="width:0;height:1.5pt" o:hralign="center" o:hrstd="t" o:hr="t" fillcolor="#a0a0a0" stroked="f"/>
        </w:pict>
      </w:r>
    </w:p>
    <w:p w14:paraId="66741CE1"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12.6 Future Scope</w:t>
      </w:r>
    </w:p>
    <w:p w14:paraId="0F84D61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knowledge and experience gained during the internship have established a strong foundation for future academic studies and professional career development. The practical exposure to GIS applications and hydraulic modelling has generated greater interest in the fields of </w:t>
      </w:r>
      <w:r w:rsidRPr="002F17F4">
        <w:rPr>
          <w:rFonts w:ascii="Times New Roman" w:hAnsi="Times New Roman" w:cs="Times New Roman"/>
          <w:b/>
          <w:bCs/>
        </w:rPr>
        <w:t>Water Resources Engineering</w:t>
      </w:r>
      <w:r w:rsidRPr="002F17F4">
        <w:rPr>
          <w:rFonts w:ascii="Times New Roman" w:hAnsi="Times New Roman" w:cs="Times New Roman"/>
        </w:rPr>
        <w:t xml:space="preserve">, </w:t>
      </w:r>
      <w:r w:rsidRPr="002F17F4">
        <w:rPr>
          <w:rFonts w:ascii="Times New Roman" w:hAnsi="Times New Roman" w:cs="Times New Roman"/>
          <w:b/>
          <w:bCs/>
        </w:rPr>
        <w:t>Environmental Engineering</w:t>
      </w:r>
      <w:r w:rsidRPr="002F17F4">
        <w:rPr>
          <w:rFonts w:ascii="Times New Roman" w:hAnsi="Times New Roman" w:cs="Times New Roman"/>
        </w:rPr>
        <w:t xml:space="preserve">, and </w:t>
      </w:r>
      <w:r w:rsidRPr="002F17F4">
        <w:rPr>
          <w:rFonts w:ascii="Times New Roman" w:hAnsi="Times New Roman" w:cs="Times New Roman"/>
          <w:b/>
          <w:bCs/>
        </w:rPr>
        <w:t>Infrastructure Consultancy</w:t>
      </w:r>
      <w:r w:rsidRPr="002F17F4">
        <w:rPr>
          <w:rFonts w:ascii="Times New Roman" w:hAnsi="Times New Roman" w:cs="Times New Roman"/>
        </w:rPr>
        <w:t>.</w:t>
      </w:r>
    </w:p>
    <w:p w14:paraId="76159E2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In the future, the knowledge acquired during the internship can be further enhanced by:</w:t>
      </w:r>
    </w:p>
    <w:p w14:paraId="3660EC53" w14:textId="77777777" w:rsidR="00756074" w:rsidRPr="002F17F4" w:rsidRDefault="00756074">
      <w:pPr>
        <w:numPr>
          <w:ilvl w:val="0"/>
          <w:numId w:val="88"/>
        </w:numPr>
        <w:jc w:val="both"/>
        <w:rPr>
          <w:rFonts w:ascii="Times New Roman" w:hAnsi="Times New Roman" w:cs="Times New Roman"/>
        </w:rPr>
      </w:pPr>
      <w:r w:rsidRPr="002F17F4">
        <w:rPr>
          <w:rFonts w:ascii="Times New Roman" w:hAnsi="Times New Roman" w:cs="Times New Roman"/>
        </w:rPr>
        <w:t>Learning advanced hydraulic modelling techniques.</w:t>
      </w:r>
    </w:p>
    <w:p w14:paraId="3F5701CC" w14:textId="77777777" w:rsidR="00756074" w:rsidRPr="002F17F4" w:rsidRDefault="00756074">
      <w:pPr>
        <w:numPr>
          <w:ilvl w:val="0"/>
          <w:numId w:val="88"/>
        </w:numPr>
        <w:jc w:val="both"/>
        <w:rPr>
          <w:rFonts w:ascii="Times New Roman" w:hAnsi="Times New Roman" w:cs="Times New Roman"/>
        </w:rPr>
      </w:pPr>
      <w:r w:rsidRPr="002F17F4">
        <w:rPr>
          <w:rFonts w:ascii="Times New Roman" w:hAnsi="Times New Roman" w:cs="Times New Roman"/>
        </w:rPr>
        <w:t>Developing expertise in advanced GIS and spatial analysis.</w:t>
      </w:r>
    </w:p>
    <w:p w14:paraId="07ECBA31" w14:textId="77777777" w:rsidR="00756074" w:rsidRPr="002F17F4" w:rsidRDefault="00756074">
      <w:pPr>
        <w:numPr>
          <w:ilvl w:val="0"/>
          <w:numId w:val="88"/>
        </w:numPr>
        <w:jc w:val="both"/>
        <w:rPr>
          <w:rFonts w:ascii="Times New Roman" w:hAnsi="Times New Roman" w:cs="Times New Roman"/>
        </w:rPr>
      </w:pPr>
      <w:r w:rsidRPr="002F17F4">
        <w:rPr>
          <w:rFonts w:ascii="Times New Roman" w:hAnsi="Times New Roman" w:cs="Times New Roman"/>
        </w:rPr>
        <w:t>Exploring integrated water resource management approaches.</w:t>
      </w:r>
    </w:p>
    <w:p w14:paraId="1FAF9D6E" w14:textId="77777777" w:rsidR="00756074" w:rsidRPr="002F17F4" w:rsidRDefault="00756074">
      <w:pPr>
        <w:numPr>
          <w:ilvl w:val="0"/>
          <w:numId w:val="88"/>
        </w:numPr>
        <w:jc w:val="both"/>
        <w:rPr>
          <w:rFonts w:ascii="Times New Roman" w:hAnsi="Times New Roman" w:cs="Times New Roman"/>
        </w:rPr>
      </w:pPr>
      <w:r w:rsidRPr="002F17F4">
        <w:rPr>
          <w:rFonts w:ascii="Times New Roman" w:hAnsi="Times New Roman" w:cs="Times New Roman"/>
        </w:rPr>
        <w:t>Studying smart water distribution systems and digital infrastructure technologies.</w:t>
      </w:r>
    </w:p>
    <w:p w14:paraId="2F373E35" w14:textId="77777777" w:rsidR="00756074" w:rsidRPr="002F17F4" w:rsidRDefault="00756074">
      <w:pPr>
        <w:numPr>
          <w:ilvl w:val="0"/>
          <w:numId w:val="88"/>
        </w:numPr>
        <w:jc w:val="both"/>
        <w:rPr>
          <w:rFonts w:ascii="Times New Roman" w:hAnsi="Times New Roman" w:cs="Times New Roman"/>
        </w:rPr>
      </w:pPr>
      <w:r w:rsidRPr="002F17F4">
        <w:rPr>
          <w:rFonts w:ascii="Times New Roman" w:hAnsi="Times New Roman" w:cs="Times New Roman"/>
        </w:rPr>
        <w:t>Participating in more complex engineering projects involving sustainable water management.</w:t>
      </w:r>
    </w:p>
    <w:p w14:paraId="755A486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These opportunities will further strengthen technical expertise and contribute to professional growth in the field of Civil Engineering.</w:t>
      </w:r>
    </w:p>
    <w:p w14:paraId="23986665"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pict w14:anchorId="070FB66E">
          <v:rect id="_x0000_i1890" style="width:0;height:1.5pt" o:hralign="center" o:hrstd="t" o:hr="t" fillcolor="#a0a0a0" stroked="f"/>
        </w:pict>
      </w:r>
    </w:p>
    <w:p w14:paraId="289CF58D"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t>12.7 Final Conclusion</w:t>
      </w:r>
    </w:p>
    <w:p w14:paraId="2884F94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was a highly rewarding experience that provided valuable exposure to the practical aspects of engineering consultancy in the Water &amp; Environment sector. The internship successfully enhanced technical knowledge, software skills, and professional competencies while demonstrating the application of Civil Engineering principles in the planning and analysis of water supply infrastructure.</w:t>
      </w:r>
    </w:p>
    <w:p w14:paraId="105C6846"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 xml:space="preserve">The experience gained through working with </w:t>
      </w:r>
      <w:r w:rsidRPr="002F17F4">
        <w:rPr>
          <w:rFonts w:ascii="Times New Roman" w:hAnsi="Times New Roman" w:cs="Times New Roman"/>
          <w:b/>
          <w:bCs/>
        </w:rPr>
        <w:t>Google Earth Pro</w:t>
      </w:r>
      <w:r w:rsidRPr="002F17F4">
        <w:rPr>
          <w:rFonts w:ascii="Times New Roman" w:hAnsi="Times New Roman" w:cs="Times New Roman"/>
        </w:rPr>
        <w:t xml:space="preserve">, </w:t>
      </w:r>
      <w:r w:rsidRPr="002F17F4">
        <w:rPr>
          <w:rFonts w:ascii="Times New Roman" w:hAnsi="Times New Roman" w:cs="Times New Roman"/>
          <w:b/>
          <w:bCs/>
        </w:rPr>
        <w:t>QGIS</w:t>
      </w:r>
      <w:r w:rsidRPr="002F17F4">
        <w:rPr>
          <w:rFonts w:ascii="Times New Roman" w:hAnsi="Times New Roman" w:cs="Times New Roman"/>
        </w:rPr>
        <w:t xml:space="preserve">, </w:t>
      </w:r>
      <w:proofErr w:type="spellStart"/>
      <w:r w:rsidRPr="002F17F4">
        <w:rPr>
          <w:rFonts w:ascii="Times New Roman" w:hAnsi="Times New Roman" w:cs="Times New Roman"/>
          <w:b/>
          <w:bCs/>
        </w:rPr>
        <w:t>WaterGEMS</w:t>
      </w:r>
      <w:proofErr w:type="spellEnd"/>
      <w:r w:rsidRPr="002F17F4">
        <w:rPr>
          <w:rFonts w:ascii="Times New Roman" w:hAnsi="Times New Roman" w:cs="Times New Roman"/>
        </w:rPr>
        <w:t xml:space="preserve">, and </w:t>
      </w:r>
      <w:r w:rsidRPr="002F17F4">
        <w:rPr>
          <w:rFonts w:ascii="Times New Roman" w:hAnsi="Times New Roman" w:cs="Times New Roman"/>
          <w:b/>
          <w:bCs/>
        </w:rPr>
        <w:t>EPANET</w:t>
      </w:r>
      <w:r w:rsidRPr="002F17F4">
        <w:rPr>
          <w:rFonts w:ascii="Times New Roman" w:hAnsi="Times New Roman" w:cs="Times New Roman"/>
        </w:rPr>
        <w:t xml:space="preserve"> improved the understanding of geospatial analysis, hydraulic modelling, and water distribution system design. It also strengthened analytical thinking, engineering judgment, and the ability to adapt to a professional work environment.</w:t>
      </w:r>
    </w:p>
    <w:p w14:paraId="4418F77B" w14:textId="77777777" w:rsidR="00756074" w:rsidRPr="002F17F4" w:rsidRDefault="00756074" w:rsidP="001A20B8">
      <w:pPr>
        <w:jc w:val="both"/>
        <w:rPr>
          <w:rFonts w:ascii="Times New Roman" w:hAnsi="Times New Roman" w:cs="Times New Roman"/>
        </w:rPr>
      </w:pPr>
      <w:r w:rsidRPr="002F17F4">
        <w:rPr>
          <w:rFonts w:ascii="Times New Roman" w:hAnsi="Times New Roman" w:cs="Times New Roman"/>
        </w:rPr>
        <w:t>Overall, the internship has played a significant role in shaping professional aspirations and preparing for future responsibilities as a Civil Engineer. The knowledge, practical experience, and confidence gained during this period will serve as a strong foundation for higher studies, research, and a successful career in the field of Civil Engineering.</w:t>
      </w:r>
    </w:p>
    <w:p w14:paraId="2509A342" w14:textId="542DF86C" w:rsidR="00756074" w:rsidRPr="002F17F4" w:rsidRDefault="00756074" w:rsidP="001A20B8">
      <w:pPr>
        <w:jc w:val="both"/>
        <w:rPr>
          <w:rFonts w:ascii="Times New Roman" w:hAnsi="Times New Roman" w:cs="Times New Roman"/>
        </w:rPr>
      </w:pPr>
      <w:r w:rsidRPr="002F17F4">
        <w:rPr>
          <w:rFonts w:ascii="Times New Roman" w:hAnsi="Times New Roman" w:cs="Times New Roman"/>
        </w:rPr>
        <w:lastRenderedPageBreak/>
        <w:br w:type="page"/>
      </w:r>
    </w:p>
    <w:p w14:paraId="741DC7BE" w14:textId="77777777" w:rsidR="00756074" w:rsidRPr="002F17F4" w:rsidRDefault="00756074" w:rsidP="001A20B8">
      <w:pPr>
        <w:jc w:val="both"/>
        <w:rPr>
          <w:rFonts w:ascii="Times New Roman" w:hAnsi="Times New Roman" w:cs="Times New Roman"/>
          <w:b/>
          <w:bCs/>
        </w:rPr>
      </w:pPr>
      <w:r w:rsidRPr="002F17F4">
        <w:rPr>
          <w:rFonts w:ascii="Times New Roman" w:hAnsi="Times New Roman" w:cs="Times New Roman"/>
          <w:b/>
          <w:bCs/>
        </w:rPr>
        <w:lastRenderedPageBreak/>
        <w:t>REFERENCES</w:t>
      </w:r>
    </w:p>
    <w:p w14:paraId="3584BE28" w14:textId="77777777" w:rsidR="00756074" w:rsidRPr="002F17F4" w:rsidRDefault="00756074">
      <w:pPr>
        <w:numPr>
          <w:ilvl w:val="0"/>
          <w:numId w:val="89"/>
        </w:numPr>
        <w:jc w:val="both"/>
        <w:rPr>
          <w:rFonts w:ascii="Times New Roman" w:hAnsi="Times New Roman" w:cs="Times New Roman"/>
        </w:rPr>
      </w:pP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w:t>
      </w:r>
      <w:r w:rsidRPr="002F17F4">
        <w:rPr>
          <w:rFonts w:ascii="Times New Roman" w:hAnsi="Times New Roman" w:cs="Times New Roman"/>
          <w:i/>
          <w:iCs/>
        </w:rPr>
        <w:t>Company Profile and Corporate Information</w:t>
      </w:r>
      <w:r w:rsidRPr="002F17F4">
        <w:rPr>
          <w:rFonts w:ascii="Times New Roman" w:hAnsi="Times New Roman" w:cs="Times New Roman"/>
        </w:rPr>
        <w:t xml:space="preserve">. Available at: </w:t>
      </w:r>
      <w:hyperlink r:id="rId6" w:history="1">
        <w:r w:rsidRPr="002F17F4">
          <w:rPr>
            <w:rStyle w:val="Hyperlink"/>
            <w:rFonts w:ascii="Times New Roman" w:hAnsi="Times New Roman" w:cs="Times New Roman"/>
          </w:rPr>
          <w:t>https://www.aarvee.com</w:t>
        </w:r>
      </w:hyperlink>
      <w:r w:rsidRPr="002F17F4">
        <w:rPr>
          <w:rFonts w:ascii="Times New Roman" w:hAnsi="Times New Roman" w:cs="Times New Roman"/>
        </w:rPr>
        <w:t xml:space="preserve"> (Accessed during the internship).</w:t>
      </w:r>
    </w:p>
    <w:p w14:paraId="407FE15E"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Bentley Systems Incorporated. </w:t>
      </w:r>
      <w:proofErr w:type="spellStart"/>
      <w:r w:rsidRPr="002F17F4">
        <w:rPr>
          <w:rFonts w:ascii="Times New Roman" w:hAnsi="Times New Roman" w:cs="Times New Roman"/>
          <w:i/>
          <w:iCs/>
        </w:rPr>
        <w:t>WaterGEMS</w:t>
      </w:r>
      <w:proofErr w:type="spellEnd"/>
      <w:r w:rsidRPr="002F17F4">
        <w:rPr>
          <w:rFonts w:ascii="Times New Roman" w:hAnsi="Times New Roman" w:cs="Times New Roman"/>
          <w:i/>
          <w:iCs/>
        </w:rPr>
        <w:t xml:space="preserve"> CONNECT Edition User Guide</w:t>
      </w:r>
      <w:r w:rsidRPr="002F17F4">
        <w:rPr>
          <w:rFonts w:ascii="Times New Roman" w:hAnsi="Times New Roman" w:cs="Times New Roman"/>
        </w:rPr>
        <w:t>. Bentley Systems, Exton, Pennsylvania, USA.</w:t>
      </w:r>
    </w:p>
    <w:p w14:paraId="04F5AF04"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Bentley Systems Incorporated. </w:t>
      </w:r>
      <w:proofErr w:type="spellStart"/>
      <w:r w:rsidRPr="002F17F4">
        <w:rPr>
          <w:rFonts w:ascii="Times New Roman" w:hAnsi="Times New Roman" w:cs="Times New Roman"/>
          <w:i/>
          <w:iCs/>
        </w:rPr>
        <w:t>WaterGEMS</w:t>
      </w:r>
      <w:proofErr w:type="spellEnd"/>
      <w:r w:rsidRPr="002F17F4">
        <w:rPr>
          <w:rFonts w:ascii="Times New Roman" w:hAnsi="Times New Roman" w:cs="Times New Roman"/>
          <w:i/>
          <w:iCs/>
        </w:rPr>
        <w:t xml:space="preserve"> Help Documentation</w:t>
      </w:r>
      <w:r w:rsidRPr="002F17F4">
        <w:rPr>
          <w:rFonts w:ascii="Times New Roman" w:hAnsi="Times New Roman" w:cs="Times New Roman"/>
        </w:rPr>
        <w:t>. Bentley Systems.</w:t>
      </w:r>
    </w:p>
    <w:p w14:paraId="6047D417"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United States Environmental Protection Agency (USEPA). </w:t>
      </w:r>
      <w:r w:rsidRPr="002F17F4">
        <w:rPr>
          <w:rFonts w:ascii="Times New Roman" w:hAnsi="Times New Roman" w:cs="Times New Roman"/>
          <w:i/>
          <w:iCs/>
        </w:rPr>
        <w:t>EPANET 2.2 User Manual</w:t>
      </w:r>
      <w:r w:rsidRPr="002F17F4">
        <w:rPr>
          <w:rFonts w:ascii="Times New Roman" w:hAnsi="Times New Roman" w:cs="Times New Roman"/>
        </w:rPr>
        <w:t>. EPA, Washington, D.C., USA.</w:t>
      </w:r>
    </w:p>
    <w:p w14:paraId="3EA05391"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Rossman, L. A. (2020). </w:t>
      </w:r>
      <w:r w:rsidRPr="002F17F4">
        <w:rPr>
          <w:rFonts w:ascii="Times New Roman" w:hAnsi="Times New Roman" w:cs="Times New Roman"/>
          <w:i/>
          <w:iCs/>
        </w:rPr>
        <w:t>EPANET 2.2 User Manual</w:t>
      </w:r>
      <w:r w:rsidRPr="002F17F4">
        <w:rPr>
          <w:rFonts w:ascii="Times New Roman" w:hAnsi="Times New Roman" w:cs="Times New Roman"/>
        </w:rPr>
        <w:t>. United States Environmental Protection Agency (EPA).</w:t>
      </w:r>
    </w:p>
    <w:p w14:paraId="27B2BA05"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QGIS Development Team. </w:t>
      </w:r>
      <w:r w:rsidRPr="002F17F4">
        <w:rPr>
          <w:rFonts w:ascii="Times New Roman" w:hAnsi="Times New Roman" w:cs="Times New Roman"/>
          <w:i/>
          <w:iCs/>
        </w:rPr>
        <w:t>QGIS User Guide</w:t>
      </w:r>
      <w:r w:rsidRPr="002F17F4">
        <w:rPr>
          <w:rFonts w:ascii="Times New Roman" w:hAnsi="Times New Roman" w:cs="Times New Roman"/>
        </w:rPr>
        <w:t xml:space="preserve">. </w:t>
      </w:r>
      <w:proofErr w:type="gramStart"/>
      <w:r w:rsidRPr="002F17F4">
        <w:rPr>
          <w:rFonts w:ascii="Times New Roman" w:hAnsi="Times New Roman" w:cs="Times New Roman"/>
        </w:rPr>
        <w:t>Open Source</w:t>
      </w:r>
      <w:proofErr w:type="gramEnd"/>
      <w:r w:rsidRPr="002F17F4">
        <w:rPr>
          <w:rFonts w:ascii="Times New Roman" w:hAnsi="Times New Roman" w:cs="Times New Roman"/>
        </w:rPr>
        <w:t xml:space="preserve"> Geospatial Foundation (</w:t>
      </w:r>
      <w:proofErr w:type="spellStart"/>
      <w:r w:rsidRPr="002F17F4">
        <w:rPr>
          <w:rFonts w:ascii="Times New Roman" w:hAnsi="Times New Roman" w:cs="Times New Roman"/>
        </w:rPr>
        <w:t>OSGeo</w:t>
      </w:r>
      <w:proofErr w:type="spellEnd"/>
      <w:r w:rsidRPr="002F17F4">
        <w:rPr>
          <w:rFonts w:ascii="Times New Roman" w:hAnsi="Times New Roman" w:cs="Times New Roman"/>
        </w:rPr>
        <w:t xml:space="preserve">). Available at: </w:t>
      </w:r>
      <w:hyperlink r:id="rId7" w:history="1">
        <w:r w:rsidRPr="002F17F4">
          <w:rPr>
            <w:rStyle w:val="Hyperlink"/>
            <w:rFonts w:ascii="Times New Roman" w:hAnsi="Times New Roman" w:cs="Times New Roman"/>
          </w:rPr>
          <w:t>https://docs.qgis.org</w:t>
        </w:r>
      </w:hyperlink>
    </w:p>
    <w:p w14:paraId="0E970B37"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Google LLC. </w:t>
      </w:r>
      <w:r w:rsidRPr="002F17F4">
        <w:rPr>
          <w:rFonts w:ascii="Times New Roman" w:hAnsi="Times New Roman" w:cs="Times New Roman"/>
          <w:i/>
          <w:iCs/>
        </w:rPr>
        <w:t>Google Earth Pro User Guide</w:t>
      </w:r>
      <w:r w:rsidRPr="002F17F4">
        <w:rPr>
          <w:rFonts w:ascii="Times New Roman" w:hAnsi="Times New Roman" w:cs="Times New Roman"/>
        </w:rPr>
        <w:t xml:space="preserve">. Available at: </w:t>
      </w:r>
      <w:hyperlink r:id="rId8" w:history="1">
        <w:r w:rsidRPr="002F17F4">
          <w:rPr>
            <w:rStyle w:val="Hyperlink"/>
            <w:rFonts w:ascii="Times New Roman" w:hAnsi="Times New Roman" w:cs="Times New Roman"/>
          </w:rPr>
          <w:t>https://earth.google.com</w:t>
        </w:r>
      </w:hyperlink>
    </w:p>
    <w:p w14:paraId="5395F5B3"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Bureau of Indian Standards (BIS). </w:t>
      </w:r>
      <w:r w:rsidRPr="002F17F4">
        <w:rPr>
          <w:rFonts w:ascii="Times New Roman" w:hAnsi="Times New Roman" w:cs="Times New Roman"/>
          <w:b/>
          <w:bCs/>
        </w:rPr>
        <w:t>IS 1172:1993</w:t>
      </w:r>
      <w:r w:rsidRPr="002F17F4">
        <w:rPr>
          <w:rFonts w:ascii="Times New Roman" w:hAnsi="Times New Roman" w:cs="Times New Roman"/>
        </w:rPr>
        <w:t xml:space="preserve"> – </w:t>
      </w:r>
      <w:r w:rsidRPr="002F17F4">
        <w:rPr>
          <w:rFonts w:ascii="Times New Roman" w:hAnsi="Times New Roman" w:cs="Times New Roman"/>
          <w:i/>
          <w:iCs/>
        </w:rPr>
        <w:t>Code of Basic Requirements for Water Supply, Drainage and Sanitation</w:t>
      </w:r>
      <w:r w:rsidRPr="002F17F4">
        <w:rPr>
          <w:rFonts w:ascii="Times New Roman" w:hAnsi="Times New Roman" w:cs="Times New Roman"/>
        </w:rPr>
        <w:t>.</w:t>
      </w:r>
    </w:p>
    <w:p w14:paraId="3AFFC120"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Bureau of Indian Standards (BIS). </w:t>
      </w:r>
      <w:r w:rsidRPr="002F17F4">
        <w:rPr>
          <w:rFonts w:ascii="Times New Roman" w:hAnsi="Times New Roman" w:cs="Times New Roman"/>
          <w:b/>
          <w:bCs/>
        </w:rPr>
        <w:t>IS 10500:2012 (Latest Revision)</w:t>
      </w:r>
      <w:r w:rsidRPr="002F17F4">
        <w:rPr>
          <w:rFonts w:ascii="Times New Roman" w:hAnsi="Times New Roman" w:cs="Times New Roman"/>
        </w:rPr>
        <w:t xml:space="preserve"> – </w:t>
      </w:r>
      <w:r w:rsidRPr="002F17F4">
        <w:rPr>
          <w:rFonts w:ascii="Times New Roman" w:hAnsi="Times New Roman" w:cs="Times New Roman"/>
          <w:i/>
          <w:iCs/>
        </w:rPr>
        <w:t>Drinking Water – Specification</w:t>
      </w:r>
      <w:r w:rsidRPr="002F17F4">
        <w:rPr>
          <w:rFonts w:ascii="Times New Roman" w:hAnsi="Times New Roman" w:cs="Times New Roman"/>
        </w:rPr>
        <w:t>.</w:t>
      </w:r>
    </w:p>
    <w:p w14:paraId="00A0AE16"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CPHEEO. </w:t>
      </w:r>
      <w:r w:rsidRPr="002F17F4">
        <w:rPr>
          <w:rFonts w:ascii="Times New Roman" w:hAnsi="Times New Roman" w:cs="Times New Roman"/>
          <w:i/>
          <w:iCs/>
        </w:rPr>
        <w:t>Manual on Water Supply and Treatment</w:t>
      </w:r>
      <w:r w:rsidRPr="002F17F4">
        <w:rPr>
          <w:rFonts w:ascii="Times New Roman" w:hAnsi="Times New Roman" w:cs="Times New Roman"/>
        </w:rPr>
        <w:t>. Ministry of Housing and Urban Affairs, Government of India.</w:t>
      </w:r>
    </w:p>
    <w:p w14:paraId="2F434415"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Garg, S. K. (2017). </w:t>
      </w:r>
      <w:r w:rsidRPr="002F17F4">
        <w:rPr>
          <w:rFonts w:ascii="Times New Roman" w:hAnsi="Times New Roman" w:cs="Times New Roman"/>
          <w:i/>
          <w:iCs/>
        </w:rPr>
        <w:t>Water Supply Engineering</w:t>
      </w:r>
      <w:r w:rsidRPr="002F17F4">
        <w:rPr>
          <w:rFonts w:ascii="Times New Roman" w:hAnsi="Times New Roman" w:cs="Times New Roman"/>
        </w:rPr>
        <w:t>. Khanna Publishers, New Delhi.</w:t>
      </w:r>
    </w:p>
    <w:p w14:paraId="4297950C" w14:textId="77777777" w:rsidR="00756074" w:rsidRPr="002F17F4" w:rsidRDefault="00756074">
      <w:pPr>
        <w:numPr>
          <w:ilvl w:val="0"/>
          <w:numId w:val="89"/>
        </w:numPr>
        <w:jc w:val="both"/>
        <w:rPr>
          <w:rFonts w:ascii="Times New Roman" w:hAnsi="Times New Roman" w:cs="Times New Roman"/>
        </w:rPr>
      </w:pPr>
      <w:proofErr w:type="spellStart"/>
      <w:r w:rsidRPr="002F17F4">
        <w:rPr>
          <w:rFonts w:ascii="Times New Roman" w:hAnsi="Times New Roman" w:cs="Times New Roman"/>
        </w:rPr>
        <w:t>Punmia</w:t>
      </w:r>
      <w:proofErr w:type="spellEnd"/>
      <w:r w:rsidRPr="002F17F4">
        <w:rPr>
          <w:rFonts w:ascii="Times New Roman" w:hAnsi="Times New Roman" w:cs="Times New Roman"/>
        </w:rPr>
        <w:t xml:space="preserve">, B. C., Jain, A. K., &amp; Jain, A. K. (2016). </w:t>
      </w:r>
      <w:r w:rsidRPr="002F17F4">
        <w:rPr>
          <w:rFonts w:ascii="Times New Roman" w:hAnsi="Times New Roman" w:cs="Times New Roman"/>
          <w:i/>
          <w:iCs/>
        </w:rPr>
        <w:t>Water Supply Engineering</w:t>
      </w:r>
      <w:r w:rsidRPr="002F17F4">
        <w:rPr>
          <w:rFonts w:ascii="Times New Roman" w:hAnsi="Times New Roman" w:cs="Times New Roman"/>
        </w:rPr>
        <w:t>. Laxmi Publications, New Delhi.</w:t>
      </w:r>
    </w:p>
    <w:p w14:paraId="4C3DD446"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Modi, P. N. (2015). </w:t>
      </w:r>
      <w:r w:rsidRPr="002F17F4">
        <w:rPr>
          <w:rFonts w:ascii="Times New Roman" w:hAnsi="Times New Roman" w:cs="Times New Roman"/>
          <w:i/>
          <w:iCs/>
        </w:rPr>
        <w:t>Irrigation, Water Resources and Water Power Engineering</w:t>
      </w:r>
      <w:r w:rsidRPr="002F17F4">
        <w:rPr>
          <w:rFonts w:ascii="Times New Roman" w:hAnsi="Times New Roman" w:cs="Times New Roman"/>
        </w:rPr>
        <w:t>. Standard Book House, New Delhi.</w:t>
      </w:r>
    </w:p>
    <w:p w14:paraId="7B055A97"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Chow, V. T., Maidment, D. R., &amp; Mays, L. W. (1988). </w:t>
      </w:r>
      <w:r w:rsidRPr="002F17F4">
        <w:rPr>
          <w:rFonts w:ascii="Times New Roman" w:hAnsi="Times New Roman" w:cs="Times New Roman"/>
          <w:i/>
          <w:iCs/>
        </w:rPr>
        <w:t>Applied Hydrology</w:t>
      </w:r>
      <w:r w:rsidRPr="002F17F4">
        <w:rPr>
          <w:rFonts w:ascii="Times New Roman" w:hAnsi="Times New Roman" w:cs="Times New Roman"/>
        </w:rPr>
        <w:t>. McGraw-Hill Education.</w:t>
      </w:r>
    </w:p>
    <w:p w14:paraId="177158E8"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ESRI. </w:t>
      </w:r>
      <w:r w:rsidRPr="002F17F4">
        <w:rPr>
          <w:rFonts w:ascii="Times New Roman" w:hAnsi="Times New Roman" w:cs="Times New Roman"/>
          <w:i/>
          <w:iCs/>
        </w:rPr>
        <w:t>GIS Dictionary and GIS Concepts</w:t>
      </w:r>
      <w:r w:rsidRPr="002F17F4">
        <w:rPr>
          <w:rFonts w:ascii="Times New Roman" w:hAnsi="Times New Roman" w:cs="Times New Roman"/>
        </w:rPr>
        <w:t xml:space="preserve">. Available at: </w:t>
      </w:r>
      <w:hyperlink r:id="rId9" w:history="1">
        <w:r w:rsidRPr="002F17F4">
          <w:rPr>
            <w:rStyle w:val="Hyperlink"/>
            <w:rFonts w:ascii="Times New Roman" w:hAnsi="Times New Roman" w:cs="Times New Roman"/>
          </w:rPr>
          <w:t>https://www.esri.com</w:t>
        </w:r>
      </w:hyperlink>
    </w:p>
    <w:p w14:paraId="726C6E1B" w14:textId="77777777" w:rsidR="00756074" w:rsidRPr="002F17F4" w:rsidRDefault="00756074">
      <w:pPr>
        <w:numPr>
          <w:ilvl w:val="0"/>
          <w:numId w:val="89"/>
        </w:numPr>
        <w:jc w:val="both"/>
        <w:rPr>
          <w:rFonts w:ascii="Times New Roman" w:hAnsi="Times New Roman" w:cs="Times New Roman"/>
        </w:rPr>
      </w:pPr>
      <w:r w:rsidRPr="002F17F4">
        <w:rPr>
          <w:rFonts w:ascii="Times New Roman" w:hAnsi="Times New Roman" w:cs="Times New Roman"/>
        </w:rPr>
        <w:t xml:space="preserve">Lecture notes, guidance, and practical training provided by the Engineers of the Water &amp; Environment Department,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 Hyderabad, during the internship period.</w:t>
      </w:r>
    </w:p>
    <w:p w14:paraId="02A02F64" w14:textId="47FA1E07" w:rsidR="00756074" w:rsidRPr="002F17F4" w:rsidRDefault="00756074" w:rsidP="001A20B8">
      <w:pPr>
        <w:jc w:val="both"/>
        <w:rPr>
          <w:rFonts w:ascii="Times New Roman" w:hAnsi="Times New Roman" w:cs="Times New Roman"/>
        </w:rPr>
      </w:pPr>
      <w:r w:rsidRPr="002F17F4">
        <w:rPr>
          <w:rFonts w:ascii="Times New Roman" w:hAnsi="Times New Roman" w:cs="Times New Roman"/>
        </w:rPr>
        <w:br w:type="page"/>
      </w:r>
    </w:p>
    <w:p w14:paraId="7D71C212"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lastRenderedPageBreak/>
        <w:t>APPENDICES</w:t>
      </w:r>
    </w:p>
    <w:p w14:paraId="102F35BC"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A – Internship Completion Certificate</w:t>
      </w:r>
    </w:p>
    <w:p w14:paraId="7E2D373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 xml:space="preserve">This appendix contains the Internship Completion Certificate issued by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xml:space="preserve">, certifying the successful completion of the two-month internship in the </w:t>
      </w:r>
      <w:r w:rsidRPr="002F17F4">
        <w:rPr>
          <w:rFonts w:ascii="Times New Roman" w:hAnsi="Times New Roman" w:cs="Times New Roman"/>
          <w:b/>
          <w:bCs/>
        </w:rPr>
        <w:t>Water &amp; Environment Department</w:t>
      </w:r>
      <w:r w:rsidRPr="002F17F4">
        <w:rPr>
          <w:rFonts w:ascii="Times New Roman" w:hAnsi="Times New Roman" w:cs="Times New Roman"/>
        </w:rPr>
        <w:t>.</w:t>
      </w:r>
    </w:p>
    <w:p w14:paraId="27AD76C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Contents:</w:t>
      </w:r>
    </w:p>
    <w:p w14:paraId="44B38DAF" w14:textId="77777777" w:rsidR="001B0489" w:rsidRPr="002F17F4" w:rsidRDefault="001B0489">
      <w:pPr>
        <w:numPr>
          <w:ilvl w:val="0"/>
          <w:numId w:val="90"/>
        </w:numPr>
        <w:jc w:val="both"/>
        <w:rPr>
          <w:rFonts w:ascii="Times New Roman" w:hAnsi="Times New Roman" w:cs="Times New Roman"/>
        </w:rPr>
      </w:pPr>
      <w:r w:rsidRPr="002F17F4">
        <w:rPr>
          <w:rFonts w:ascii="Times New Roman" w:hAnsi="Times New Roman" w:cs="Times New Roman"/>
        </w:rPr>
        <w:t>Internship Completion Certificate</w:t>
      </w:r>
    </w:p>
    <w:p w14:paraId="374F4C0A" w14:textId="77777777" w:rsidR="001B0489" w:rsidRPr="002F17F4" w:rsidRDefault="001B0489">
      <w:pPr>
        <w:numPr>
          <w:ilvl w:val="0"/>
          <w:numId w:val="90"/>
        </w:numPr>
        <w:jc w:val="both"/>
        <w:rPr>
          <w:rFonts w:ascii="Times New Roman" w:hAnsi="Times New Roman" w:cs="Times New Roman"/>
        </w:rPr>
      </w:pPr>
      <w:r w:rsidRPr="002F17F4">
        <w:rPr>
          <w:rFonts w:ascii="Times New Roman" w:hAnsi="Times New Roman" w:cs="Times New Roman"/>
        </w:rPr>
        <w:t>Company Seal and Authorized Signature (if applicable)</w:t>
      </w:r>
    </w:p>
    <w:p w14:paraId="7824F0D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6D6632A4">
          <v:rect id="_x0000_i1939" style="width:0;height:1.5pt" o:hralign="center" o:hrstd="t" o:hr="t" fillcolor="#a0a0a0" stroked="f"/>
        </w:pict>
      </w:r>
    </w:p>
    <w:p w14:paraId="3C37BCA6"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B – Internship Activity Log</w:t>
      </w:r>
    </w:p>
    <w:p w14:paraId="414CF8A8"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This appendix presents a summary of the activities carried out during the internship period.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7"/>
        <w:gridCol w:w="8269"/>
      </w:tblGrid>
      <w:tr w:rsidR="001B0489" w:rsidRPr="002F17F4" w14:paraId="4451DDD3" w14:textId="77777777">
        <w:trPr>
          <w:tblHeader/>
          <w:tblCellSpacing w:w="15" w:type="dxa"/>
        </w:trPr>
        <w:tc>
          <w:tcPr>
            <w:tcW w:w="0" w:type="auto"/>
            <w:vAlign w:val="center"/>
            <w:hideMark/>
          </w:tcPr>
          <w:p w14:paraId="40EC2264"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Week</w:t>
            </w:r>
          </w:p>
        </w:tc>
        <w:tc>
          <w:tcPr>
            <w:tcW w:w="0" w:type="auto"/>
            <w:vAlign w:val="center"/>
            <w:hideMark/>
          </w:tcPr>
          <w:p w14:paraId="3DF03C9B"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Activities Performed</w:t>
            </w:r>
          </w:p>
        </w:tc>
      </w:tr>
      <w:tr w:rsidR="001B0489" w:rsidRPr="002F17F4" w14:paraId="43F8960F" w14:textId="77777777">
        <w:trPr>
          <w:tblCellSpacing w:w="15" w:type="dxa"/>
        </w:trPr>
        <w:tc>
          <w:tcPr>
            <w:tcW w:w="0" w:type="auto"/>
            <w:vAlign w:val="center"/>
            <w:hideMark/>
          </w:tcPr>
          <w:p w14:paraId="13B7C77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1</w:t>
            </w:r>
          </w:p>
        </w:tc>
        <w:tc>
          <w:tcPr>
            <w:tcW w:w="0" w:type="auto"/>
            <w:vAlign w:val="center"/>
            <w:hideMark/>
          </w:tcPr>
          <w:p w14:paraId="0C6CC61A"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Company induction, department orientation, introduction to Water &amp; Environment projects and software tools.</w:t>
            </w:r>
          </w:p>
        </w:tc>
      </w:tr>
      <w:tr w:rsidR="001B0489" w:rsidRPr="002F17F4" w14:paraId="322B872B" w14:textId="77777777">
        <w:trPr>
          <w:tblCellSpacing w:w="15" w:type="dxa"/>
        </w:trPr>
        <w:tc>
          <w:tcPr>
            <w:tcW w:w="0" w:type="auto"/>
            <w:vAlign w:val="center"/>
            <w:hideMark/>
          </w:tcPr>
          <w:p w14:paraId="32A1834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2</w:t>
            </w:r>
          </w:p>
        </w:tc>
        <w:tc>
          <w:tcPr>
            <w:tcW w:w="0" w:type="auto"/>
            <w:vAlign w:val="center"/>
            <w:hideMark/>
          </w:tcPr>
          <w:p w14:paraId="79364615"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Project location identification and preliminary site analysis using Google Earth Pro.</w:t>
            </w:r>
          </w:p>
        </w:tc>
      </w:tr>
      <w:tr w:rsidR="001B0489" w:rsidRPr="002F17F4" w14:paraId="60406846" w14:textId="77777777">
        <w:trPr>
          <w:tblCellSpacing w:w="15" w:type="dxa"/>
        </w:trPr>
        <w:tc>
          <w:tcPr>
            <w:tcW w:w="0" w:type="auto"/>
            <w:vAlign w:val="center"/>
            <w:hideMark/>
          </w:tcPr>
          <w:p w14:paraId="4AED5A0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3</w:t>
            </w:r>
          </w:p>
        </w:tc>
        <w:tc>
          <w:tcPr>
            <w:tcW w:w="0" w:type="auto"/>
            <w:vAlign w:val="center"/>
            <w:hideMark/>
          </w:tcPr>
          <w:p w14:paraId="0EA4B856"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GIS mapping, digitization, and spatial data management using QGIS.</w:t>
            </w:r>
          </w:p>
        </w:tc>
      </w:tr>
      <w:tr w:rsidR="001B0489" w:rsidRPr="002F17F4" w14:paraId="53F433C1" w14:textId="77777777">
        <w:trPr>
          <w:tblCellSpacing w:w="15" w:type="dxa"/>
        </w:trPr>
        <w:tc>
          <w:tcPr>
            <w:tcW w:w="0" w:type="auto"/>
            <w:vAlign w:val="center"/>
            <w:hideMark/>
          </w:tcPr>
          <w:p w14:paraId="21ED25A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4</w:t>
            </w:r>
          </w:p>
        </w:tc>
        <w:tc>
          <w:tcPr>
            <w:tcW w:w="0" w:type="auto"/>
            <w:vAlign w:val="center"/>
            <w:hideMark/>
          </w:tcPr>
          <w:p w14:paraId="21C9C0B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Preparation of water distribution network layouts and understanding hydraulic modelling concepts.</w:t>
            </w:r>
          </w:p>
        </w:tc>
      </w:tr>
      <w:tr w:rsidR="001B0489" w:rsidRPr="002F17F4" w14:paraId="38B2CAEF" w14:textId="77777777">
        <w:trPr>
          <w:tblCellSpacing w:w="15" w:type="dxa"/>
        </w:trPr>
        <w:tc>
          <w:tcPr>
            <w:tcW w:w="0" w:type="auto"/>
            <w:vAlign w:val="center"/>
            <w:hideMark/>
          </w:tcPr>
          <w:p w14:paraId="5A72612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5</w:t>
            </w:r>
          </w:p>
        </w:tc>
        <w:tc>
          <w:tcPr>
            <w:tcW w:w="0" w:type="auto"/>
            <w:vAlign w:val="center"/>
            <w:hideMark/>
          </w:tcPr>
          <w:p w14:paraId="71071B6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 xml:space="preserve">Hydraulic network modelling using </w:t>
            </w: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and analysis of pressure, flow, and velocity.</w:t>
            </w:r>
          </w:p>
        </w:tc>
      </w:tr>
      <w:tr w:rsidR="001B0489" w:rsidRPr="002F17F4" w14:paraId="15A95D87" w14:textId="77777777">
        <w:trPr>
          <w:tblCellSpacing w:w="15" w:type="dxa"/>
        </w:trPr>
        <w:tc>
          <w:tcPr>
            <w:tcW w:w="0" w:type="auto"/>
            <w:vAlign w:val="center"/>
            <w:hideMark/>
          </w:tcPr>
          <w:p w14:paraId="3E1FF330"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6</w:t>
            </w:r>
          </w:p>
        </w:tc>
        <w:tc>
          <w:tcPr>
            <w:tcW w:w="0" w:type="auto"/>
            <w:vAlign w:val="center"/>
            <w:hideMark/>
          </w:tcPr>
          <w:p w14:paraId="6AC15366"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Hydraulic simulation and network performance evaluation using EPANET.</w:t>
            </w:r>
          </w:p>
        </w:tc>
      </w:tr>
      <w:tr w:rsidR="001B0489" w:rsidRPr="002F17F4" w14:paraId="080FAA34" w14:textId="77777777">
        <w:trPr>
          <w:tblCellSpacing w:w="15" w:type="dxa"/>
        </w:trPr>
        <w:tc>
          <w:tcPr>
            <w:tcW w:w="0" w:type="auto"/>
            <w:vAlign w:val="center"/>
            <w:hideMark/>
          </w:tcPr>
          <w:p w14:paraId="1D75C5FB"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7</w:t>
            </w:r>
          </w:p>
        </w:tc>
        <w:tc>
          <w:tcPr>
            <w:tcW w:w="0" w:type="auto"/>
            <w:vAlign w:val="center"/>
            <w:hideMark/>
          </w:tcPr>
          <w:p w14:paraId="4A390207"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Integration of GIS data with hydraulic models and interpretation of simulation results.</w:t>
            </w:r>
          </w:p>
        </w:tc>
      </w:tr>
      <w:tr w:rsidR="001B0489" w:rsidRPr="002F17F4" w14:paraId="2C9AF814" w14:textId="77777777">
        <w:trPr>
          <w:tblCellSpacing w:w="15" w:type="dxa"/>
        </w:trPr>
        <w:tc>
          <w:tcPr>
            <w:tcW w:w="0" w:type="auto"/>
            <w:vAlign w:val="center"/>
            <w:hideMark/>
          </w:tcPr>
          <w:p w14:paraId="5C013055"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Week 8</w:t>
            </w:r>
          </w:p>
        </w:tc>
        <w:tc>
          <w:tcPr>
            <w:tcW w:w="0" w:type="auto"/>
            <w:vAlign w:val="center"/>
            <w:hideMark/>
          </w:tcPr>
          <w:p w14:paraId="34A8037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Review of engineering workflow, discussions with mentors, and consolidation of learning outcomes.</w:t>
            </w:r>
          </w:p>
        </w:tc>
      </w:tr>
    </w:tbl>
    <w:p w14:paraId="502BE20B"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04B1B53E">
          <v:rect id="_x0000_i1940" style="width:0;height:1.5pt" o:hralign="center" o:hrstd="t" o:hr="t" fillcolor="#a0a0a0" stroked="f"/>
        </w:pict>
      </w:r>
    </w:p>
    <w:p w14:paraId="3E8BA47A"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C – Software Used During the Internship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1"/>
        <w:gridCol w:w="7445"/>
      </w:tblGrid>
      <w:tr w:rsidR="001B0489" w:rsidRPr="002F17F4" w14:paraId="46CCE993" w14:textId="77777777">
        <w:trPr>
          <w:tblHeader/>
          <w:tblCellSpacing w:w="15" w:type="dxa"/>
        </w:trPr>
        <w:tc>
          <w:tcPr>
            <w:tcW w:w="0" w:type="auto"/>
            <w:vAlign w:val="center"/>
            <w:hideMark/>
          </w:tcPr>
          <w:p w14:paraId="0E31A60E"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lastRenderedPageBreak/>
              <w:t>Software</w:t>
            </w:r>
          </w:p>
        </w:tc>
        <w:tc>
          <w:tcPr>
            <w:tcW w:w="0" w:type="auto"/>
            <w:vAlign w:val="center"/>
            <w:hideMark/>
          </w:tcPr>
          <w:p w14:paraId="21BC1060"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Purpose</w:t>
            </w:r>
          </w:p>
        </w:tc>
      </w:tr>
      <w:tr w:rsidR="001B0489" w:rsidRPr="002F17F4" w14:paraId="6E238413" w14:textId="77777777">
        <w:trPr>
          <w:tblCellSpacing w:w="15" w:type="dxa"/>
        </w:trPr>
        <w:tc>
          <w:tcPr>
            <w:tcW w:w="0" w:type="auto"/>
            <w:vAlign w:val="center"/>
            <w:hideMark/>
          </w:tcPr>
          <w:p w14:paraId="3E2976C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Google Earth Pro</w:t>
            </w:r>
          </w:p>
        </w:tc>
        <w:tc>
          <w:tcPr>
            <w:tcW w:w="0" w:type="auto"/>
            <w:vAlign w:val="center"/>
            <w:hideMark/>
          </w:tcPr>
          <w:p w14:paraId="57BFA4D6"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Project location identification, satellite image interpretation, terrain visualization, and preliminary alignment studies.</w:t>
            </w:r>
          </w:p>
        </w:tc>
      </w:tr>
      <w:tr w:rsidR="001B0489" w:rsidRPr="002F17F4" w14:paraId="2242AD6B" w14:textId="77777777">
        <w:trPr>
          <w:tblCellSpacing w:w="15" w:type="dxa"/>
        </w:trPr>
        <w:tc>
          <w:tcPr>
            <w:tcW w:w="0" w:type="auto"/>
            <w:vAlign w:val="center"/>
            <w:hideMark/>
          </w:tcPr>
          <w:p w14:paraId="638EC10A"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QGIS</w:t>
            </w:r>
          </w:p>
        </w:tc>
        <w:tc>
          <w:tcPr>
            <w:tcW w:w="0" w:type="auto"/>
            <w:vAlign w:val="center"/>
            <w:hideMark/>
          </w:tcPr>
          <w:p w14:paraId="76908B7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GIS mapping, digitization, spatial data management, thematic map preparation, and spatial analysis.</w:t>
            </w:r>
          </w:p>
        </w:tc>
      </w:tr>
      <w:tr w:rsidR="001B0489" w:rsidRPr="002F17F4" w14:paraId="0C0819BD" w14:textId="77777777">
        <w:trPr>
          <w:tblCellSpacing w:w="15" w:type="dxa"/>
        </w:trPr>
        <w:tc>
          <w:tcPr>
            <w:tcW w:w="0" w:type="auto"/>
            <w:vAlign w:val="center"/>
            <w:hideMark/>
          </w:tcPr>
          <w:p w14:paraId="7303B869" w14:textId="77777777" w:rsidR="001B0489" w:rsidRPr="002F17F4" w:rsidRDefault="001B0489" w:rsidP="001A20B8">
            <w:pPr>
              <w:jc w:val="both"/>
              <w:rPr>
                <w:rFonts w:ascii="Times New Roman" w:hAnsi="Times New Roman" w:cs="Times New Roman"/>
              </w:rPr>
            </w:pPr>
            <w:proofErr w:type="spellStart"/>
            <w:r w:rsidRPr="002F17F4">
              <w:rPr>
                <w:rFonts w:ascii="Times New Roman" w:hAnsi="Times New Roman" w:cs="Times New Roman"/>
              </w:rPr>
              <w:t>WaterGEMS</w:t>
            </w:r>
            <w:proofErr w:type="spellEnd"/>
          </w:p>
        </w:tc>
        <w:tc>
          <w:tcPr>
            <w:tcW w:w="0" w:type="auto"/>
            <w:vAlign w:val="center"/>
            <w:hideMark/>
          </w:tcPr>
          <w:p w14:paraId="70C68C7A"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Hydraulic modelling, pressure analysis, flow simulation, and optimization of water distribution systems.</w:t>
            </w:r>
          </w:p>
        </w:tc>
      </w:tr>
      <w:tr w:rsidR="001B0489" w:rsidRPr="002F17F4" w14:paraId="64A9EEE8" w14:textId="77777777">
        <w:trPr>
          <w:tblCellSpacing w:w="15" w:type="dxa"/>
        </w:trPr>
        <w:tc>
          <w:tcPr>
            <w:tcW w:w="0" w:type="auto"/>
            <w:vAlign w:val="center"/>
            <w:hideMark/>
          </w:tcPr>
          <w:p w14:paraId="2DD00D0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EPANET</w:t>
            </w:r>
          </w:p>
        </w:tc>
        <w:tc>
          <w:tcPr>
            <w:tcW w:w="0" w:type="auto"/>
            <w:vAlign w:val="center"/>
            <w:hideMark/>
          </w:tcPr>
          <w:p w14:paraId="219177B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Hydraulic simulation, network performance evaluation, pressure distribution, and flow analysis.</w:t>
            </w:r>
          </w:p>
        </w:tc>
      </w:tr>
    </w:tbl>
    <w:p w14:paraId="663F352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3082C226">
          <v:rect id="_x0000_i1941" style="width:0;height:1.5pt" o:hralign="center" o:hrstd="t" o:hr="t" fillcolor="#a0a0a0" stroked="f"/>
        </w:pict>
      </w:r>
    </w:p>
    <w:p w14:paraId="21E761E7"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D – Sample Figures and Screenshots</w:t>
      </w:r>
    </w:p>
    <w:p w14:paraId="44A3A5F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i/>
          <w:iCs/>
        </w:rPr>
        <w:t>(Insert screenshots only if permitted by the company and if they do not contain confidential project information.)</w:t>
      </w:r>
    </w:p>
    <w:p w14:paraId="552401A0"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Suggested figures:</w:t>
      </w:r>
    </w:p>
    <w:p w14:paraId="615F36BB" w14:textId="77777777" w:rsidR="001B0489" w:rsidRPr="002F17F4" w:rsidRDefault="001B0489">
      <w:pPr>
        <w:numPr>
          <w:ilvl w:val="0"/>
          <w:numId w:val="91"/>
        </w:numPr>
        <w:jc w:val="both"/>
        <w:rPr>
          <w:rFonts w:ascii="Times New Roman" w:hAnsi="Times New Roman" w:cs="Times New Roman"/>
        </w:rPr>
      </w:pPr>
      <w:r w:rsidRPr="002F17F4">
        <w:rPr>
          <w:rFonts w:ascii="Times New Roman" w:hAnsi="Times New Roman" w:cs="Times New Roman"/>
        </w:rPr>
        <w:t>Screenshot of Google Earth Pro showing a project location.</w:t>
      </w:r>
    </w:p>
    <w:p w14:paraId="1CC39B72" w14:textId="77777777" w:rsidR="001B0489" w:rsidRPr="002F17F4" w:rsidRDefault="001B0489">
      <w:pPr>
        <w:numPr>
          <w:ilvl w:val="0"/>
          <w:numId w:val="91"/>
        </w:numPr>
        <w:jc w:val="both"/>
        <w:rPr>
          <w:rFonts w:ascii="Times New Roman" w:hAnsi="Times New Roman" w:cs="Times New Roman"/>
        </w:rPr>
      </w:pPr>
      <w:r w:rsidRPr="002F17F4">
        <w:rPr>
          <w:rFonts w:ascii="Times New Roman" w:hAnsi="Times New Roman" w:cs="Times New Roman"/>
        </w:rPr>
        <w:t>QGIS project with spatial layers.</w:t>
      </w:r>
    </w:p>
    <w:p w14:paraId="172F3364" w14:textId="77777777" w:rsidR="001B0489" w:rsidRPr="002F17F4" w:rsidRDefault="001B0489">
      <w:pPr>
        <w:numPr>
          <w:ilvl w:val="0"/>
          <w:numId w:val="91"/>
        </w:numPr>
        <w:jc w:val="both"/>
        <w:rPr>
          <w:rFonts w:ascii="Times New Roman" w:hAnsi="Times New Roman" w:cs="Times New Roman"/>
        </w:rPr>
      </w:pPr>
      <w:proofErr w:type="spellStart"/>
      <w:r w:rsidRPr="002F17F4">
        <w:rPr>
          <w:rFonts w:ascii="Times New Roman" w:hAnsi="Times New Roman" w:cs="Times New Roman"/>
        </w:rPr>
        <w:t>WaterGEMS</w:t>
      </w:r>
      <w:proofErr w:type="spellEnd"/>
      <w:r w:rsidRPr="002F17F4">
        <w:rPr>
          <w:rFonts w:ascii="Times New Roman" w:hAnsi="Times New Roman" w:cs="Times New Roman"/>
        </w:rPr>
        <w:t xml:space="preserve"> hydraulic network model.</w:t>
      </w:r>
    </w:p>
    <w:p w14:paraId="08D3480B" w14:textId="77777777" w:rsidR="001B0489" w:rsidRPr="002F17F4" w:rsidRDefault="001B0489">
      <w:pPr>
        <w:numPr>
          <w:ilvl w:val="0"/>
          <w:numId w:val="91"/>
        </w:numPr>
        <w:jc w:val="both"/>
        <w:rPr>
          <w:rFonts w:ascii="Times New Roman" w:hAnsi="Times New Roman" w:cs="Times New Roman"/>
        </w:rPr>
      </w:pPr>
      <w:r w:rsidRPr="002F17F4">
        <w:rPr>
          <w:rFonts w:ascii="Times New Roman" w:hAnsi="Times New Roman" w:cs="Times New Roman"/>
        </w:rPr>
        <w:t>EPANET network model.</w:t>
      </w:r>
    </w:p>
    <w:p w14:paraId="2C7F70C4" w14:textId="77777777" w:rsidR="001B0489" w:rsidRPr="002F17F4" w:rsidRDefault="001B0489">
      <w:pPr>
        <w:numPr>
          <w:ilvl w:val="0"/>
          <w:numId w:val="91"/>
        </w:numPr>
        <w:jc w:val="both"/>
        <w:rPr>
          <w:rFonts w:ascii="Times New Roman" w:hAnsi="Times New Roman" w:cs="Times New Roman"/>
        </w:rPr>
      </w:pPr>
      <w:r w:rsidRPr="002F17F4">
        <w:rPr>
          <w:rFonts w:ascii="Times New Roman" w:hAnsi="Times New Roman" w:cs="Times New Roman"/>
        </w:rPr>
        <w:t>Hydraulic simulation results (pressure or flow output).</w:t>
      </w:r>
    </w:p>
    <w:p w14:paraId="3015CD78" w14:textId="77777777" w:rsidR="001B0489" w:rsidRPr="002F17F4" w:rsidRDefault="001B0489">
      <w:pPr>
        <w:numPr>
          <w:ilvl w:val="0"/>
          <w:numId w:val="91"/>
        </w:numPr>
        <w:jc w:val="both"/>
        <w:rPr>
          <w:rFonts w:ascii="Times New Roman" w:hAnsi="Times New Roman" w:cs="Times New Roman"/>
        </w:rPr>
      </w:pPr>
      <w:r w:rsidRPr="002F17F4">
        <w:rPr>
          <w:rFonts w:ascii="Times New Roman" w:hAnsi="Times New Roman" w:cs="Times New Roman"/>
        </w:rPr>
        <w:t>GIS thematic map prepared during the internship.</w:t>
      </w:r>
    </w:p>
    <w:p w14:paraId="4F784C4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Each figure should include a caption, for example:</w:t>
      </w:r>
    </w:p>
    <w:p w14:paraId="55126DBF" w14:textId="77777777" w:rsidR="001B0489" w:rsidRPr="002F17F4" w:rsidRDefault="001B0489">
      <w:pPr>
        <w:numPr>
          <w:ilvl w:val="0"/>
          <w:numId w:val="92"/>
        </w:numPr>
        <w:jc w:val="both"/>
        <w:rPr>
          <w:rFonts w:ascii="Times New Roman" w:hAnsi="Times New Roman" w:cs="Times New Roman"/>
        </w:rPr>
      </w:pPr>
      <w:r w:rsidRPr="002F17F4">
        <w:rPr>
          <w:rFonts w:ascii="Times New Roman" w:hAnsi="Times New Roman" w:cs="Times New Roman"/>
        </w:rPr>
        <w:t>Figure D.1: Project Location in Google Earth Pro</w:t>
      </w:r>
    </w:p>
    <w:p w14:paraId="3F091633" w14:textId="77777777" w:rsidR="001B0489" w:rsidRPr="002F17F4" w:rsidRDefault="001B0489">
      <w:pPr>
        <w:numPr>
          <w:ilvl w:val="0"/>
          <w:numId w:val="92"/>
        </w:numPr>
        <w:jc w:val="both"/>
        <w:rPr>
          <w:rFonts w:ascii="Times New Roman" w:hAnsi="Times New Roman" w:cs="Times New Roman"/>
        </w:rPr>
      </w:pPr>
      <w:r w:rsidRPr="002F17F4">
        <w:rPr>
          <w:rFonts w:ascii="Times New Roman" w:hAnsi="Times New Roman" w:cs="Times New Roman"/>
        </w:rPr>
        <w:t>Figure D.2: GIS Layer Preparation in QGIS</w:t>
      </w:r>
    </w:p>
    <w:p w14:paraId="5AA565E3" w14:textId="77777777" w:rsidR="001B0489" w:rsidRPr="002F17F4" w:rsidRDefault="001B0489">
      <w:pPr>
        <w:numPr>
          <w:ilvl w:val="0"/>
          <w:numId w:val="92"/>
        </w:numPr>
        <w:jc w:val="both"/>
        <w:rPr>
          <w:rFonts w:ascii="Times New Roman" w:hAnsi="Times New Roman" w:cs="Times New Roman"/>
        </w:rPr>
      </w:pPr>
      <w:r w:rsidRPr="002F17F4">
        <w:rPr>
          <w:rFonts w:ascii="Times New Roman" w:hAnsi="Times New Roman" w:cs="Times New Roman"/>
        </w:rPr>
        <w:t xml:space="preserve">Figure D.3: Water Distribution Network Model in </w:t>
      </w:r>
      <w:proofErr w:type="spellStart"/>
      <w:r w:rsidRPr="002F17F4">
        <w:rPr>
          <w:rFonts w:ascii="Times New Roman" w:hAnsi="Times New Roman" w:cs="Times New Roman"/>
        </w:rPr>
        <w:t>WaterGEMS</w:t>
      </w:r>
      <w:proofErr w:type="spellEnd"/>
    </w:p>
    <w:p w14:paraId="16429A9F" w14:textId="77777777" w:rsidR="001B0489" w:rsidRPr="002F17F4" w:rsidRDefault="001B0489">
      <w:pPr>
        <w:numPr>
          <w:ilvl w:val="0"/>
          <w:numId w:val="92"/>
        </w:numPr>
        <w:jc w:val="both"/>
        <w:rPr>
          <w:rFonts w:ascii="Times New Roman" w:hAnsi="Times New Roman" w:cs="Times New Roman"/>
        </w:rPr>
      </w:pPr>
      <w:r w:rsidRPr="002F17F4">
        <w:rPr>
          <w:rFonts w:ascii="Times New Roman" w:hAnsi="Times New Roman" w:cs="Times New Roman"/>
        </w:rPr>
        <w:t>Figure D.4: Hydraulic Simulation in EPANET</w:t>
      </w:r>
    </w:p>
    <w:p w14:paraId="1432817C"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235EEF3E">
          <v:rect id="_x0000_i1942" style="width:0;height:1.5pt" o:hralign="center" o:hrstd="t" o:hr="t" fillcolor="#a0a0a0" stroked="f"/>
        </w:pict>
      </w:r>
    </w:p>
    <w:p w14:paraId="709E1C9A"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E – Engineering Terminology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7"/>
        <w:gridCol w:w="7129"/>
      </w:tblGrid>
      <w:tr w:rsidR="001B0489" w:rsidRPr="002F17F4" w14:paraId="43903F09" w14:textId="77777777">
        <w:trPr>
          <w:tblHeader/>
          <w:tblCellSpacing w:w="15" w:type="dxa"/>
        </w:trPr>
        <w:tc>
          <w:tcPr>
            <w:tcW w:w="0" w:type="auto"/>
            <w:vAlign w:val="center"/>
            <w:hideMark/>
          </w:tcPr>
          <w:p w14:paraId="7CBC46BD"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Term</w:t>
            </w:r>
          </w:p>
        </w:tc>
        <w:tc>
          <w:tcPr>
            <w:tcW w:w="0" w:type="auto"/>
            <w:vAlign w:val="center"/>
            <w:hideMark/>
          </w:tcPr>
          <w:p w14:paraId="5DF2B82B"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Description</w:t>
            </w:r>
          </w:p>
        </w:tc>
      </w:tr>
      <w:tr w:rsidR="001B0489" w:rsidRPr="002F17F4" w14:paraId="43A76786" w14:textId="77777777">
        <w:trPr>
          <w:tblCellSpacing w:w="15" w:type="dxa"/>
        </w:trPr>
        <w:tc>
          <w:tcPr>
            <w:tcW w:w="0" w:type="auto"/>
            <w:vAlign w:val="center"/>
            <w:hideMark/>
          </w:tcPr>
          <w:p w14:paraId="0FCF07F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GIS</w:t>
            </w:r>
          </w:p>
        </w:tc>
        <w:tc>
          <w:tcPr>
            <w:tcW w:w="0" w:type="auto"/>
            <w:vAlign w:val="center"/>
            <w:hideMark/>
          </w:tcPr>
          <w:p w14:paraId="1470BA4A"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Geographic Information System used for managing and analysing spatial data.</w:t>
            </w:r>
          </w:p>
        </w:tc>
      </w:tr>
      <w:tr w:rsidR="001B0489" w:rsidRPr="002F17F4" w14:paraId="43D8979C" w14:textId="77777777">
        <w:trPr>
          <w:tblCellSpacing w:w="15" w:type="dxa"/>
        </w:trPr>
        <w:tc>
          <w:tcPr>
            <w:tcW w:w="0" w:type="auto"/>
            <w:vAlign w:val="center"/>
            <w:hideMark/>
          </w:tcPr>
          <w:p w14:paraId="083B53D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lastRenderedPageBreak/>
              <w:t>Hydraulic Modelling</w:t>
            </w:r>
          </w:p>
        </w:tc>
        <w:tc>
          <w:tcPr>
            <w:tcW w:w="0" w:type="auto"/>
            <w:vAlign w:val="center"/>
            <w:hideMark/>
          </w:tcPr>
          <w:p w14:paraId="670B9ED1"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Mathematical representation of water flow through a distribution network.</w:t>
            </w:r>
          </w:p>
        </w:tc>
      </w:tr>
      <w:tr w:rsidR="001B0489" w:rsidRPr="002F17F4" w14:paraId="3115A43F" w14:textId="77777777">
        <w:trPr>
          <w:tblCellSpacing w:w="15" w:type="dxa"/>
        </w:trPr>
        <w:tc>
          <w:tcPr>
            <w:tcW w:w="0" w:type="auto"/>
            <w:vAlign w:val="center"/>
            <w:hideMark/>
          </w:tcPr>
          <w:p w14:paraId="673D13C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Junction</w:t>
            </w:r>
          </w:p>
        </w:tc>
        <w:tc>
          <w:tcPr>
            <w:tcW w:w="0" w:type="auto"/>
            <w:vAlign w:val="center"/>
            <w:hideMark/>
          </w:tcPr>
          <w:p w14:paraId="2D2CF73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A node in a water distribution system where water demand is assigned.</w:t>
            </w:r>
          </w:p>
        </w:tc>
      </w:tr>
      <w:tr w:rsidR="001B0489" w:rsidRPr="002F17F4" w14:paraId="2D8F106F" w14:textId="77777777">
        <w:trPr>
          <w:tblCellSpacing w:w="15" w:type="dxa"/>
        </w:trPr>
        <w:tc>
          <w:tcPr>
            <w:tcW w:w="0" w:type="auto"/>
            <w:vAlign w:val="center"/>
            <w:hideMark/>
          </w:tcPr>
          <w:p w14:paraId="264ACA7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Reservoir</w:t>
            </w:r>
          </w:p>
        </w:tc>
        <w:tc>
          <w:tcPr>
            <w:tcW w:w="0" w:type="auto"/>
            <w:vAlign w:val="center"/>
            <w:hideMark/>
          </w:tcPr>
          <w:p w14:paraId="1E473A2A"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Source of water supplying the distribution network.</w:t>
            </w:r>
          </w:p>
        </w:tc>
      </w:tr>
      <w:tr w:rsidR="001B0489" w:rsidRPr="002F17F4" w14:paraId="0CCE2E77" w14:textId="77777777">
        <w:trPr>
          <w:tblCellSpacing w:w="15" w:type="dxa"/>
        </w:trPr>
        <w:tc>
          <w:tcPr>
            <w:tcW w:w="0" w:type="auto"/>
            <w:vAlign w:val="center"/>
            <w:hideMark/>
          </w:tcPr>
          <w:p w14:paraId="64764E7C"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Pressure Head</w:t>
            </w:r>
          </w:p>
        </w:tc>
        <w:tc>
          <w:tcPr>
            <w:tcW w:w="0" w:type="auto"/>
            <w:vAlign w:val="center"/>
            <w:hideMark/>
          </w:tcPr>
          <w:p w14:paraId="29ADD4EC"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The pressure available at a point in the network expressed as the height of a water column.</w:t>
            </w:r>
          </w:p>
        </w:tc>
      </w:tr>
      <w:tr w:rsidR="001B0489" w:rsidRPr="002F17F4" w14:paraId="71BD69FC" w14:textId="77777777">
        <w:trPr>
          <w:tblCellSpacing w:w="15" w:type="dxa"/>
        </w:trPr>
        <w:tc>
          <w:tcPr>
            <w:tcW w:w="0" w:type="auto"/>
            <w:vAlign w:val="center"/>
            <w:hideMark/>
          </w:tcPr>
          <w:p w14:paraId="5CD93EB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Flow Rate</w:t>
            </w:r>
          </w:p>
        </w:tc>
        <w:tc>
          <w:tcPr>
            <w:tcW w:w="0" w:type="auto"/>
            <w:vAlign w:val="center"/>
            <w:hideMark/>
          </w:tcPr>
          <w:p w14:paraId="1547776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Volume of water passing through a pipe per unit time.</w:t>
            </w:r>
          </w:p>
        </w:tc>
      </w:tr>
      <w:tr w:rsidR="001B0489" w:rsidRPr="002F17F4" w14:paraId="708DEE92" w14:textId="77777777">
        <w:trPr>
          <w:tblCellSpacing w:w="15" w:type="dxa"/>
        </w:trPr>
        <w:tc>
          <w:tcPr>
            <w:tcW w:w="0" w:type="auto"/>
            <w:vAlign w:val="center"/>
            <w:hideMark/>
          </w:tcPr>
          <w:p w14:paraId="0A97DD2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Head Loss</w:t>
            </w:r>
          </w:p>
        </w:tc>
        <w:tc>
          <w:tcPr>
            <w:tcW w:w="0" w:type="auto"/>
            <w:vAlign w:val="center"/>
            <w:hideMark/>
          </w:tcPr>
          <w:p w14:paraId="7F0B5377"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Reduction in hydraulic energy due to friction within pipelines.</w:t>
            </w:r>
          </w:p>
        </w:tc>
      </w:tr>
      <w:tr w:rsidR="001B0489" w:rsidRPr="002F17F4" w14:paraId="34109FE9" w14:textId="77777777">
        <w:trPr>
          <w:tblCellSpacing w:w="15" w:type="dxa"/>
        </w:trPr>
        <w:tc>
          <w:tcPr>
            <w:tcW w:w="0" w:type="auto"/>
            <w:vAlign w:val="center"/>
            <w:hideMark/>
          </w:tcPr>
          <w:p w14:paraId="1006381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KML/KMZ</w:t>
            </w:r>
          </w:p>
        </w:tc>
        <w:tc>
          <w:tcPr>
            <w:tcW w:w="0" w:type="auto"/>
            <w:vAlign w:val="center"/>
            <w:hideMark/>
          </w:tcPr>
          <w:p w14:paraId="59A1ED1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File formats used to store geographic data in Google Earth.</w:t>
            </w:r>
          </w:p>
        </w:tc>
      </w:tr>
      <w:tr w:rsidR="001B0489" w:rsidRPr="002F17F4" w14:paraId="45E45FB1" w14:textId="77777777">
        <w:trPr>
          <w:tblCellSpacing w:w="15" w:type="dxa"/>
        </w:trPr>
        <w:tc>
          <w:tcPr>
            <w:tcW w:w="0" w:type="auto"/>
            <w:vAlign w:val="center"/>
            <w:hideMark/>
          </w:tcPr>
          <w:p w14:paraId="7CD3755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CRS</w:t>
            </w:r>
          </w:p>
        </w:tc>
        <w:tc>
          <w:tcPr>
            <w:tcW w:w="0" w:type="auto"/>
            <w:vAlign w:val="center"/>
            <w:hideMark/>
          </w:tcPr>
          <w:p w14:paraId="5749D10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Coordinate Reference System used for accurate spatial positioning.</w:t>
            </w:r>
          </w:p>
        </w:tc>
      </w:tr>
    </w:tbl>
    <w:p w14:paraId="6537EFF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0C0CE349">
          <v:rect id="_x0000_i1943" style="width:0;height:1.5pt" o:hralign="center" o:hrstd="t" o:hr="t" fillcolor="#a0a0a0" stroked="f"/>
        </w:pict>
      </w:r>
    </w:p>
    <w:p w14:paraId="2DFD37A3"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F – Abbreviations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1"/>
        <w:gridCol w:w="4015"/>
      </w:tblGrid>
      <w:tr w:rsidR="001B0489" w:rsidRPr="002F17F4" w14:paraId="03481731" w14:textId="77777777">
        <w:trPr>
          <w:tblHeader/>
          <w:tblCellSpacing w:w="15" w:type="dxa"/>
        </w:trPr>
        <w:tc>
          <w:tcPr>
            <w:tcW w:w="0" w:type="auto"/>
            <w:vAlign w:val="center"/>
            <w:hideMark/>
          </w:tcPr>
          <w:p w14:paraId="664C3371"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Abbreviation</w:t>
            </w:r>
          </w:p>
        </w:tc>
        <w:tc>
          <w:tcPr>
            <w:tcW w:w="0" w:type="auto"/>
            <w:vAlign w:val="center"/>
            <w:hideMark/>
          </w:tcPr>
          <w:p w14:paraId="145E5DFB"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Full Form</w:t>
            </w:r>
          </w:p>
        </w:tc>
      </w:tr>
      <w:tr w:rsidR="001B0489" w:rsidRPr="002F17F4" w14:paraId="60168449" w14:textId="77777777">
        <w:trPr>
          <w:tblCellSpacing w:w="15" w:type="dxa"/>
        </w:trPr>
        <w:tc>
          <w:tcPr>
            <w:tcW w:w="0" w:type="auto"/>
            <w:vAlign w:val="center"/>
            <w:hideMark/>
          </w:tcPr>
          <w:p w14:paraId="7FAE5E55"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AECL</w:t>
            </w:r>
          </w:p>
        </w:tc>
        <w:tc>
          <w:tcPr>
            <w:tcW w:w="0" w:type="auto"/>
            <w:vAlign w:val="center"/>
            <w:hideMark/>
          </w:tcPr>
          <w:p w14:paraId="5F65D12D" w14:textId="77777777" w:rsidR="001B0489" w:rsidRPr="002F17F4" w:rsidRDefault="001B0489" w:rsidP="001A20B8">
            <w:pPr>
              <w:jc w:val="both"/>
              <w:rPr>
                <w:rFonts w:ascii="Times New Roman" w:hAnsi="Times New Roman" w:cs="Times New Roman"/>
              </w:rPr>
            </w:pP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w:t>
            </w:r>
          </w:p>
        </w:tc>
      </w:tr>
      <w:tr w:rsidR="001B0489" w:rsidRPr="002F17F4" w14:paraId="2DA7931B" w14:textId="77777777">
        <w:trPr>
          <w:tblCellSpacing w:w="15" w:type="dxa"/>
        </w:trPr>
        <w:tc>
          <w:tcPr>
            <w:tcW w:w="0" w:type="auto"/>
            <w:vAlign w:val="center"/>
            <w:hideMark/>
          </w:tcPr>
          <w:p w14:paraId="5ADDD5A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W&amp;E</w:t>
            </w:r>
          </w:p>
        </w:tc>
        <w:tc>
          <w:tcPr>
            <w:tcW w:w="0" w:type="auto"/>
            <w:vAlign w:val="center"/>
            <w:hideMark/>
          </w:tcPr>
          <w:p w14:paraId="0B5A98E0"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Water &amp; Environment</w:t>
            </w:r>
          </w:p>
        </w:tc>
      </w:tr>
      <w:tr w:rsidR="001B0489" w:rsidRPr="002F17F4" w14:paraId="07340815" w14:textId="77777777">
        <w:trPr>
          <w:tblCellSpacing w:w="15" w:type="dxa"/>
        </w:trPr>
        <w:tc>
          <w:tcPr>
            <w:tcW w:w="0" w:type="auto"/>
            <w:vAlign w:val="center"/>
            <w:hideMark/>
          </w:tcPr>
          <w:p w14:paraId="10C34276"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GIS</w:t>
            </w:r>
          </w:p>
        </w:tc>
        <w:tc>
          <w:tcPr>
            <w:tcW w:w="0" w:type="auto"/>
            <w:vAlign w:val="center"/>
            <w:hideMark/>
          </w:tcPr>
          <w:p w14:paraId="2DD95F91"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Geographic Information System</w:t>
            </w:r>
          </w:p>
        </w:tc>
      </w:tr>
      <w:tr w:rsidR="001B0489" w:rsidRPr="002F17F4" w14:paraId="16F4477C" w14:textId="77777777">
        <w:trPr>
          <w:tblCellSpacing w:w="15" w:type="dxa"/>
        </w:trPr>
        <w:tc>
          <w:tcPr>
            <w:tcW w:w="0" w:type="auto"/>
            <w:vAlign w:val="center"/>
            <w:hideMark/>
          </w:tcPr>
          <w:p w14:paraId="7226CF43"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GPS</w:t>
            </w:r>
          </w:p>
        </w:tc>
        <w:tc>
          <w:tcPr>
            <w:tcW w:w="0" w:type="auto"/>
            <w:vAlign w:val="center"/>
            <w:hideMark/>
          </w:tcPr>
          <w:p w14:paraId="55EA420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Global Positioning System</w:t>
            </w:r>
          </w:p>
        </w:tc>
      </w:tr>
      <w:tr w:rsidR="001B0489" w:rsidRPr="002F17F4" w14:paraId="13324486" w14:textId="77777777">
        <w:trPr>
          <w:tblCellSpacing w:w="15" w:type="dxa"/>
        </w:trPr>
        <w:tc>
          <w:tcPr>
            <w:tcW w:w="0" w:type="auto"/>
            <w:vAlign w:val="center"/>
            <w:hideMark/>
          </w:tcPr>
          <w:p w14:paraId="34672F5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CRS</w:t>
            </w:r>
          </w:p>
        </w:tc>
        <w:tc>
          <w:tcPr>
            <w:tcW w:w="0" w:type="auto"/>
            <w:vAlign w:val="center"/>
            <w:hideMark/>
          </w:tcPr>
          <w:p w14:paraId="758F3D5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Coordinate Reference System</w:t>
            </w:r>
          </w:p>
        </w:tc>
      </w:tr>
      <w:tr w:rsidR="001B0489" w:rsidRPr="002F17F4" w14:paraId="4A666659" w14:textId="77777777">
        <w:trPr>
          <w:tblCellSpacing w:w="15" w:type="dxa"/>
        </w:trPr>
        <w:tc>
          <w:tcPr>
            <w:tcW w:w="0" w:type="auto"/>
            <w:vAlign w:val="center"/>
            <w:hideMark/>
          </w:tcPr>
          <w:p w14:paraId="0A7B887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EPA</w:t>
            </w:r>
          </w:p>
        </w:tc>
        <w:tc>
          <w:tcPr>
            <w:tcW w:w="0" w:type="auto"/>
            <w:vAlign w:val="center"/>
            <w:hideMark/>
          </w:tcPr>
          <w:p w14:paraId="402E46F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Environmental Protection Agency</w:t>
            </w:r>
          </w:p>
        </w:tc>
      </w:tr>
      <w:tr w:rsidR="001B0489" w:rsidRPr="002F17F4" w14:paraId="2D8E22B2" w14:textId="77777777">
        <w:trPr>
          <w:tblCellSpacing w:w="15" w:type="dxa"/>
        </w:trPr>
        <w:tc>
          <w:tcPr>
            <w:tcW w:w="0" w:type="auto"/>
            <w:vAlign w:val="center"/>
            <w:hideMark/>
          </w:tcPr>
          <w:p w14:paraId="557149A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HGL</w:t>
            </w:r>
          </w:p>
        </w:tc>
        <w:tc>
          <w:tcPr>
            <w:tcW w:w="0" w:type="auto"/>
            <w:vAlign w:val="center"/>
            <w:hideMark/>
          </w:tcPr>
          <w:p w14:paraId="7622BBDE"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Hydraulic Grade Line</w:t>
            </w:r>
          </w:p>
        </w:tc>
      </w:tr>
      <w:tr w:rsidR="001B0489" w:rsidRPr="002F17F4" w14:paraId="306DA435" w14:textId="77777777">
        <w:trPr>
          <w:tblCellSpacing w:w="15" w:type="dxa"/>
        </w:trPr>
        <w:tc>
          <w:tcPr>
            <w:tcW w:w="0" w:type="auto"/>
            <w:vAlign w:val="center"/>
            <w:hideMark/>
          </w:tcPr>
          <w:p w14:paraId="40D5C1A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KML</w:t>
            </w:r>
          </w:p>
        </w:tc>
        <w:tc>
          <w:tcPr>
            <w:tcW w:w="0" w:type="auto"/>
            <w:vAlign w:val="center"/>
            <w:hideMark/>
          </w:tcPr>
          <w:p w14:paraId="63723BD1"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Keyhole Markup Language</w:t>
            </w:r>
          </w:p>
        </w:tc>
      </w:tr>
      <w:tr w:rsidR="001B0489" w:rsidRPr="002F17F4" w14:paraId="4855DB0D" w14:textId="77777777">
        <w:trPr>
          <w:tblCellSpacing w:w="15" w:type="dxa"/>
        </w:trPr>
        <w:tc>
          <w:tcPr>
            <w:tcW w:w="0" w:type="auto"/>
            <w:vAlign w:val="center"/>
            <w:hideMark/>
          </w:tcPr>
          <w:p w14:paraId="7941529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KMZ</w:t>
            </w:r>
          </w:p>
        </w:tc>
        <w:tc>
          <w:tcPr>
            <w:tcW w:w="0" w:type="auto"/>
            <w:vAlign w:val="center"/>
            <w:hideMark/>
          </w:tcPr>
          <w:p w14:paraId="5A09E2F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Keyhole Markup Zipped</w:t>
            </w:r>
          </w:p>
        </w:tc>
      </w:tr>
      <w:tr w:rsidR="001B0489" w:rsidRPr="002F17F4" w14:paraId="239D490D" w14:textId="77777777">
        <w:trPr>
          <w:tblCellSpacing w:w="15" w:type="dxa"/>
        </w:trPr>
        <w:tc>
          <w:tcPr>
            <w:tcW w:w="0" w:type="auto"/>
            <w:vAlign w:val="center"/>
            <w:hideMark/>
          </w:tcPr>
          <w:p w14:paraId="20C1651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DPR</w:t>
            </w:r>
          </w:p>
        </w:tc>
        <w:tc>
          <w:tcPr>
            <w:tcW w:w="0" w:type="auto"/>
            <w:vAlign w:val="center"/>
            <w:hideMark/>
          </w:tcPr>
          <w:p w14:paraId="364F8490"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Detailed Project Report</w:t>
            </w:r>
          </w:p>
        </w:tc>
      </w:tr>
    </w:tbl>
    <w:p w14:paraId="64084F29"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65781F1D">
          <v:rect id="_x0000_i1944" style="width:0;height:1.5pt" o:hralign="center" o:hrstd="t" o:hr="t" fillcolor="#a0a0a0" stroked="f"/>
        </w:pict>
      </w:r>
    </w:p>
    <w:p w14:paraId="2DD1D720"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Appendix G – Internship Completion Summary</w:t>
      </w:r>
    </w:p>
    <w:p w14:paraId="6636AA6F"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Organization:</w:t>
      </w:r>
      <w:r w:rsidRPr="002F17F4">
        <w:rPr>
          <w:rFonts w:ascii="Times New Roman" w:hAnsi="Times New Roman" w:cs="Times New Roman"/>
        </w:rPr>
        <w:t xml:space="preserve"> </w:t>
      </w:r>
      <w:proofErr w:type="spellStart"/>
      <w:r w:rsidRPr="002F17F4">
        <w:rPr>
          <w:rFonts w:ascii="Times New Roman" w:hAnsi="Times New Roman" w:cs="Times New Roman"/>
        </w:rPr>
        <w:t>Aarvee</w:t>
      </w:r>
      <w:proofErr w:type="spellEnd"/>
      <w:r w:rsidRPr="002F17F4">
        <w:rPr>
          <w:rFonts w:ascii="Times New Roman" w:hAnsi="Times New Roman" w:cs="Times New Roman"/>
        </w:rPr>
        <w:t xml:space="preserve"> Engineering Consultants Limited</w:t>
      </w:r>
    </w:p>
    <w:p w14:paraId="5A354CEC"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lastRenderedPageBreak/>
        <w:t>Department:</w:t>
      </w:r>
      <w:r w:rsidRPr="002F17F4">
        <w:rPr>
          <w:rFonts w:ascii="Times New Roman" w:hAnsi="Times New Roman" w:cs="Times New Roman"/>
        </w:rPr>
        <w:t xml:space="preserve"> Water &amp; Environment</w:t>
      </w:r>
    </w:p>
    <w:p w14:paraId="49D4E97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Internship Duration:</w:t>
      </w:r>
      <w:r w:rsidRPr="002F17F4">
        <w:rPr>
          <w:rFonts w:ascii="Times New Roman" w:hAnsi="Times New Roman" w:cs="Times New Roman"/>
        </w:rPr>
        <w:t xml:space="preserve"> Two Months</w:t>
      </w:r>
    </w:p>
    <w:p w14:paraId="080CDA51"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Field:</w:t>
      </w:r>
      <w:r w:rsidRPr="002F17F4">
        <w:rPr>
          <w:rFonts w:ascii="Times New Roman" w:hAnsi="Times New Roman" w:cs="Times New Roman"/>
        </w:rPr>
        <w:t xml:space="preserve"> Civil Engineering – Water Resources and Environmental Engineering</w:t>
      </w:r>
    </w:p>
    <w:p w14:paraId="701FFA5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Software Used:</w:t>
      </w:r>
    </w:p>
    <w:p w14:paraId="15D4B0AF" w14:textId="77777777" w:rsidR="001B0489" w:rsidRPr="002F17F4" w:rsidRDefault="001B0489">
      <w:pPr>
        <w:numPr>
          <w:ilvl w:val="0"/>
          <w:numId w:val="93"/>
        </w:numPr>
        <w:jc w:val="both"/>
        <w:rPr>
          <w:rFonts w:ascii="Times New Roman" w:hAnsi="Times New Roman" w:cs="Times New Roman"/>
        </w:rPr>
      </w:pPr>
      <w:r w:rsidRPr="002F17F4">
        <w:rPr>
          <w:rFonts w:ascii="Times New Roman" w:hAnsi="Times New Roman" w:cs="Times New Roman"/>
        </w:rPr>
        <w:t>Google Earth Pro</w:t>
      </w:r>
    </w:p>
    <w:p w14:paraId="1B8AD675" w14:textId="77777777" w:rsidR="001B0489" w:rsidRPr="002F17F4" w:rsidRDefault="001B0489">
      <w:pPr>
        <w:numPr>
          <w:ilvl w:val="0"/>
          <w:numId w:val="93"/>
        </w:numPr>
        <w:jc w:val="both"/>
        <w:rPr>
          <w:rFonts w:ascii="Times New Roman" w:hAnsi="Times New Roman" w:cs="Times New Roman"/>
        </w:rPr>
      </w:pPr>
      <w:r w:rsidRPr="002F17F4">
        <w:rPr>
          <w:rFonts w:ascii="Times New Roman" w:hAnsi="Times New Roman" w:cs="Times New Roman"/>
        </w:rPr>
        <w:t>QGIS</w:t>
      </w:r>
    </w:p>
    <w:p w14:paraId="385218C7" w14:textId="77777777" w:rsidR="001B0489" w:rsidRPr="002F17F4" w:rsidRDefault="001B0489">
      <w:pPr>
        <w:numPr>
          <w:ilvl w:val="0"/>
          <w:numId w:val="93"/>
        </w:numPr>
        <w:jc w:val="both"/>
        <w:rPr>
          <w:rFonts w:ascii="Times New Roman" w:hAnsi="Times New Roman" w:cs="Times New Roman"/>
        </w:rPr>
      </w:pPr>
      <w:proofErr w:type="spellStart"/>
      <w:r w:rsidRPr="002F17F4">
        <w:rPr>
          <w:rFonts w:ascii="Times New Roman" w:hAnsi="Times New Roman" w:cs="Times New Roman"/>
        </w:rPr>
        <w:t>WaterGEMS</w:t>
      </w:r>
      <w:proofErr w:type="spellEnd"/>
    </w:p>
    <w:p w14:paraId="408D4EB4" w14:textId="77777777" w:rsidR="001B0489" w:rsidRPr="002F17F4" w:rsidRDefault="001B0489">
      <w:pPr>
        <w:numPr>
          <w:ilvl w:val="0"/>
          <w:numId w:val="93"/>
        </w:numPr>
        <w:jc w:val="both"/>
        <w:rPr>
          <w:rFonts w:ascii="Times New Roman" w:hAnsi="Times New Roman" w:cs="Times New Roman"/>
        </w:rPr>
      </w:pPr>
      <w:r w:rsidRPr="002F17F4">
        <w:rPr>
          <w:rFonts w:ascii="Times New Roman" w:hAnsi="Times New Roman" w:cs="Times New Roman"/>
        </w:rPr>
        <w:t>EPANET</w:t>
      </w:r>
    </w:p>
    <w:p w14:paraId="08112304"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b/>
          <w:bCs/>
        </w:rPr>
        <w:t>Major Learning Areas:</w:t>
      </w:r>
    </w:p>
    <w:p w14:paraId="1478F8D8"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GIS Mapping</w:t>
      </w:r>
    </w:p>
    <w:p w14:paraId="7FEF2645"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Spatial Data Analysis</w:t>
      </w:r>
    </w:p>
    <w:p w14:paraId="149C20ED"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Water Distribution Network Planning</w:t>
      </w:r>
    </w:p>
    <w:p w14:paraId="44A7E150"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Hydraulic Modelling</w:t>
      </w:r>
    </w:p>
    <w:p w14:paraId="777BA342"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Hydraulic Simulation</w:t>
      </w:r>
    </w:p>
    <w:p w14:paraId="5D331C14"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Engineering Consultancy Workflow</w:t>
      </w:r>
    </w:p>
    <w:p w14:paraId="0CC903E9" w14:textId="77777777" w:rsidR="001B0489" w:rsidRPr="002F17F4" w:rsidRDefault="001B0489">
      <w:pPr>
        <w:numPr>
          <w:ilvl w:val="0"/>
          <w:numId w:val="94"/>
        </w:numPr>
        <w:jc w:val="both"/>
        <w:rPr>
          <w:rFonts w:ascii="Times New Roman" w:hAnsi="Times New Roman" w:cs="Times New Roman"/>
        </w:rPr>
      </w:pPr>
      <w:r w:rsidRPr="002F17F4">
        <w:rPr>
          <w:rFonts w:ascii="Times New Roman" w:hAnsi="Times New Roman" w:cs="Times New Roman"/>
        </w:rPr>
        <w:t>Water Supply Engineering</w:t>
      </w:r>
    </w:p>
    <w:p w14:paraId="16A7B08D"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pict w14:anchorId="4C4E9332">
          <v:rect id="_x0000_i1945" style="width:0;height:1.5pt" o:hralign="center" o:hrstd="t" o:hr="t" fillcolor="#a0a0a0" stroked="f"/>
        </w:pict>
      </w:r>
    </w:p>
    <w:p w14:paraId="3A2CDFD3" w14:textId="77777777" w:rsidR="001B0489" w:rsidRPr="002F17F4" w:rsidRDefault="001B0489" w:rsidP="001A20B8">
      <w:pPr>
        <w:jc w:val="both"/>
        <w:rPr>
          <w:rFonts w:ascii="Times New Roman" w:hAnsi="Times New Roman" w:cs="Times New Roman"/>
          <w:b/>
          <w:bCs/>
        </w:rPr>
      </w:pPr>
      <w:r w:rsidRPr="002F17F4">
        <w:rPr>
          <w:rFonts w:ascii="Times New Roman" w:hAnsi="Times New Roman" w:cs="Times New Roman"/>
          <w:b/>
          <w:bCs/>
        </w:rPr>
        <w:t>Declaration</w:t>
      </w:r>
    </w:p>
    <w:p w14:paraId="669369E2" w14:textId="77777777" w:rsidR="001B0489" w:rsidRPr="002F17F4" w:rsidRDefault="001B0489" w:rsidP="001A20B8">
      <w:pPr>
        <w:jc w:val="both"/>
        <w:rPr>
          <w:rFonts w:ascii="Times New Roman" w:hAnsi="Times New Roman" w:cs="Times New Roman"/>
        </w:rPr>
      </w:pPr>
      <w:r w:rsidRPr="002F17F4">
        <w:rPr>
          <w:rFonts w:ascii="Times New Roman" w:hAnsi="Times New Roman" w:cs="Times New Roman"/>
        </w:rPr>
        <w:t xml:space="preserve">All the information presented in this internship report is based on the practical training and learning experience gained during the internship at </w:t>
      </w:r>
      <w:proofErr w:type="spellStart"/>
      <w:r w:rsidRPr="002F17F4">
        <w:rPr>
          <w:rFonts w:ascii="Times New Roman" w:hAnsi="Times New Roman" w:cs="Times New Roman"/>
          <w:b/>
          <w:bCs/>
        </w:rPr>
        <w:t>Aarvee</w:t>
      </w:r>
      <w:proofErr w:type="spellEnd"/>
      <w:r w:rsidRPr="002F17F4">
        <w:rPr>
          <w:rFonts w:ascii="Times New Roman" w:hAnsi="Times New Roman" w:cs="Times New Roman"/>
          <w:b/>
          <w:bCs/>
        </w:rPr>
        <w:t xml:space="preserve"> Engineering Consultants Limited</w:t>
      </w:r>
      <w:r w:rsidRPr="002F17F4">
        <w:rPr>
          <w:rFonts w:ascii="Times New Roman" w:hAnsi="Times New Roman" w:cs="Times New Roman"/>
        </w:rPr>
        <w:t>. Confidential project information, proprietary data, and restricted technical details have not been included in this report. The report has been prepared solely for academic purposes.</w:t>
      </w:r>
    </w:p>
    <w:p w14:paraId="7478FDBB" w14:textId="60AAD55C" w:rsidR="00F14CAD" w:rsidRPr="002F17F4" w:rsidRDefault="001B0489" w:rsidP="001A20B8">
      <w:pPr>
        <w:jc w:val="both"/>
        <w:rPr>
          <w:rFonts w:ascii="Times New Roman" w:hAnsi="Times New Roman" w:cs="Times New Roman"/>
        </w:rPr>
      </w:pPr>
      <w:r w:rsidRPr="002F17F4">
        <w:rPr>
          <w:rFonts w:ascii="Times New Roman" w:hAnsi="Times New Roman" w:cs="Times New Roman"/>
        </w:rPr>
        <w:br w:type="page"/>
      </w:r>
    </w:p>
    <w:sectPr w:rsidR="00F14CAD" w:rsidRPr="002F17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0BD"/>
    <w:multiLevelType w:val="multilevel"/>
    <w:tmpl w:val="4358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35E"/>
    <w:multiLevelType w:val="multilevel"/>
    <w:tmpl w:val="E2C6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93E06"/>
    <w:multiLevelType w:val="multilevel"/>
    <w:tmpl w:val="508A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0A67"/>
    <w:multiLevelType w:val="multilevel"/>
    <w:tmpl w:val="6C9C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B4D07"/>
    <w:multiLevelType w:val="multilevel"/>
    <w:tmpl w:val="B7B6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C1AFF"/>
    <w:multiLevelType w:val="multilevel"/>
    <w:tmpl w:val="C352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F1401"/>
    <w:multiLevelType w:val="multilevel"/>
    <w:tmpl w:val="5BA2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547A4D"/>
    <w:multiLevelType w:val="multilevel"/>
    <w:tmpl w:val="3DB6E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6A1218"/>
    <w:multiLevelType w:val="multilevel"/>
    <w:tmpl w:val="8FE0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BE36A7"/>
    <w:multiLevelType w:val="multilevel"/>
    <w:tmpl w:val="D0E4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35585"/>
    <w:multiLevelType w:val="multilevel"/>
    <w:tmpl w:val="0E36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A3ABB"/>
    <w:multiLevelType w:val="multilevel"/>
    <w:tmpl w:val="A8BE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EF08CB"/>
    <w:multiLevelType w:val="multilevel"/>
    <w:tmpl w:val="E47C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322A0"/>
    <w:multiLevelType w:val="multilevel"/>
    <w:tmpl w:val="0D12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333672"/>
    <w:multiLevelType w:val="multilevel"/>
    <w:tmpl w:val="F8BE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EB4F84"/>
    <w:multiLevelType w:val="multilevel"/>
    <w:tmpl w:val="67D4A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595E42"/>
    <w:multiLevelType w:val="multilevel"/>
    <w:tmpl w:val="ACA0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6647D9"/>
    <w:multiLevelType w:val="multilevel"/>
    <w:tmpl w:val="42FE9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DB3CA5"/>
    <w:multiLevelType w:val="multilevel"/>
    <w:tmpl w:val="95A4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7E6054"/>
    <w:multiLevelType w:val="multilevel"/>
    <w:tmpl w:val="817AA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3F3F9A"/>
    <w:multiLevelType w:val="multilevel"/>
    <w:tmpl w:val="57B2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644CEE"/>
    <w:multiLevelType w:val="multilevel"/>
    <w:tmpl w:val="0330C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730CB7"/>
    <w:multiLevelType w:val="multilevel"/>
    <w:tmpl w:val="FF48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5073C3"/>
    <w:multiLevelType w:val="multilevel"/>
    <w:tmpl w:val="85EE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55781A"/>
    <w:multiLevelType w:val="multilevel"/>
    <w:tmpl w:val="AD54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7B2A46"/>
    <w:multiLevelType w:val="multilevel"/>
    <w:tmpl w:val="F11A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D94CAA"/>
    <w:multiLevelType w:val="multilevel"/>
    <w:tmpl w:val="CFAC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C35D2A"/>
    <w:multiLevelType w:val="multilevel"/>
    <w:tmpl w:val="D276B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FF3426"/>
    <w:multiLevelType w:val="multilevel"/>
    <w:tmpl w:val="B874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226A68"/>
    <w:multiLevelType w:val="multilevel"/>
    <w:tmpl w:val="CBDAE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841CEE"/>
    <w:multiLevelType w:val="multilevel"/>
    <w:tmpl w:val="1282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A7C1ED7"/>
    <w:multiLevelType w:val="multilevel"/>
    <w:tmpl w:val="B0A67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814097"/>
    <w:multiLevelType w:val="multilevel"/>
    <w:tmpl w:val="4E684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B17029"/>
    <w:multiLevelType w:val="multilevel"/>
    <w:tmpl w:val="6888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CF3757"/>
    <w:multiLevelType w:val="multilevel"/>
    <w:tmpl w:val="995C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583A17"/>
    <w:multiLevelType w:val="multilevel"/>
    <w:tmpl w:val="700C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FC67F3B"/>
    <w:multiLevelType w:val="multilevel"/>
    <w:tmpl w:val="BF20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CB2BEB"/>
    <w:multiLevelType w:val="multilevel"/>
    <w:tmpl w:val="36363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065513B"/>
    <w:multiLevelType w:val="multilevel"/>
    <w:tmpl w:val="1D90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CB1726"/>
    <w:multiLevelType w:val="multilevel"/>
    <w:tmpl w:val="90860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15004BC"/>
    <w:multiLevelType w:val="multilevel"/>
    <w:tmpl w:val="A55A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491979"/>
    <w:multiLevelType w:val="multilevel"/>
    <w:tmpl w:val="CD08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A7253B"/>
    <w:multiLevelType w:val="multilevel"/>
    <w:tmpl w:val="EEA8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37A35"/>
    <w:multiLevelType w:val="multilevel"/>
    <w:tmpl w:val="192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9ED781F"/>
    <w:multiLevelType w:val="multilevel"/>
    <w:tmpl w:val="306C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7A0C50"/>
    <w:multiLevelType w:val="multilevel"/>
    <w:tmpl w:val="21E4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0322A4"/>
    <w:multiLevelType w:val="multilevel"/>
    <w:tmpl w:val="3228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B14691"/>
    <w:multiLevelType w:val="multilevel"/>
    <w:tmpl w:val="BBBC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C664EF1"/>
    <w:multiLevelType w:val="multilevel"/>
    <w:tmpl w:val="79DE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DAA565F"/>
    <w:multiLevelType w:val="multilevel"/>
    <w:tmpl w:val="6022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E1E35FD"/>
    <w:multiLevelType w:val="multilevel"/>
    <w:tmpl w:val="F476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F555636"/>
    <w:multiLevelType w:val="multilevel"/>
    <w:tmpl w:val="1B7E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E33023"/>
    <w:multiLevelType w:val="multilevel"/>
    <w:tmpl w:val="F400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8B32A4"/>
    <w:multiLevelType w:val="multilevel"/>
    <w:tmpl w:val="E7DEB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663D61"/>
    <w:multiLevelType w:val="multilevel"/>
    <w:tmpl w:val="D02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F164BF"/>
    <w:multiLevelType w:val="multilevel"/>
    <w:tmpl w:val="9C145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E52A8B"/>
    <w:multiLevelType w:val="multilevel"/>
    <w:tmpl w:val="9FE8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2F134F"/>
    <w:multiLevelType w:val="multilevel"/>
    <w:tmpl w:val="DE36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515B6E"/>
    <w:multiLevelType w:val="multilevel"/>
    <w:tmpl w:val="ADA4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E841F4"/>
    <w:multiLevelType w:val="multilevel"/>
    <w:tmpl w:val="FEB2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C1F53EA"/>
    <w:multiLevelType w:val="multilevel"/>
    <w:tmpl w:val="F28E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CE7484"/>
    <w:multiLevelType w:val="multilevel"/>
    <w:tmpl w:val="8A38E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EAE03EB"/>
    <w:multiLevelType w:val="multilevel"/>
    <w:tmpl w:val="E48A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F6143FB"/>
    <w:multiLevelType w:val="multilevel"/>
    <w:tmpl w:val="8FDA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0B54CA8"/>
    <w:multiLevelType w:val="multilevel"/>
    <w:tmpl w:val="2B9A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E865A3"/>
    <w:multiLevelType w:val="multilevel"/>
    <w:tmpl w:val="ECAE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1CB61C8"/>
    <w:multiLevelType w:val="multilevel"/>
    <w:tmpl w:val="02A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286370"/>
    <w:multiLevelType w:val="multilevel"/>
    <w:tmpl w:val="F68A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6E1B12"/>
    <w:multiLevelType w:val="multilevel"/>
    <w:tmpl w:val="5696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DC1064"/>
    <w:multiLevelType w:val="multilevel"/>
    <w:tmpl w:val="F116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EC0B4C"/>
    <w:multiLevelType w:val="multilevel"/>
    <w:tmpl w:val="461A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5DB606C"/>
    <w:multiLevelType w:val="multilevel"/>
    <w:tmpl w:val="CD06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261556"/>
    <w:multiLevelType w:val="multilevel"/>
    <w:tmpl w:val="4BB61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71B4E24"/>
    <w:multiLevelType w:val="multilevel"/>
    <w:tmpl w:val="2336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7C25ADE"/>
    <w:multiLevelType w:val="multilevel"/>
    <w:tmpl w:val="9B26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0A22E2"/>
    <w:multiLevelType w:val="multilevel"/>
    <w:tmpl w:val="C5E4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75713B"/>
    <w:multiLevelType w:val="multilevel"/>
    <w:tmpl w:val="5D8E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9AA77D5"/>
    <w:multiLevelType w:val="multilevel"/>
    <w:tmpl w:val="D152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2D0CC7"/>
    <w:multiLevelType w:val="multilevel"/>
    <w:tmpl w:val="CC96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6607E1"/>
    <w:multiLevelType w:val="multilevel"/>
    <w:tmpl w:val="FD3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4D7E06"/>
    <w:multiLevelType w:val="multilevel"/>
    <w:tmpl w:val="00FA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65777D"/>
    <w:multiLevelType w:val="multilevel"/>
    <w:tmpl w:val="6E98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9C17BD"/>
    <w:multiLevelType w:val="multilevel"/>
    <w:tmpl w:val="A0C6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0F1974"/>
    <w:multiLevelType w:val="multilevel"/>
    <w:tmpl w:val="6D88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2416762"/>
    <w:multiLevelType w:val="multilevel"/>
    <w:tmpl w:val="EA126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3444A68"/>
    <w:multiLevelType w:val="multilevel"/>
    <w:tmpl w:val="74B2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151430"/>
    <w:multiLevelType w:val="multilevel"/>
    <w:tmpl w:val="4E50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4A417E8"/>
    <w:multiLevelType w:val="multilevel"/>
    <w:tmpl w:val="A504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68E014D"/>
    <w:multiLevelType w:val="multilevel"/>
    <w:tmpl w:val="4350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8756E1D"/>
    <w:multiLevelType w:val="multilevel"/>
    <w:tmpl w:val="5916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A432D05"/>
    <w:multiLevelType w:val="multilevel"/>
    <w:tmpl w:val="8544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860DAA"/>
    <w:multiLevelType w:val="multilevel"/>
    <w:tmpl w:val="E352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3F5D7A"/>
    <w:multiLevelType w:val="multilevel"/>
    <w:tmpl w:val="B80A1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DB4D7C"/>
    <w:multiLevelType w:val="multilevel"/>
    <w:tmpl w:val="AEBC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692737">
    <w:abstractNumId w:val="8"/>
  </w:num>
  <w:num w:numId="2" w16cid:durableId="1544488179">
    <w:abstractNumId w:val="12"/>
  </w:num>
  <w:num w:numId="3" w16cid:durableId="78988714">
    <w:abstractNumId w:val="13"/>
  </w:num>
  <w:num w:numId="4" w16cid:durableId="2118720671">
    <w:abstractNumId w:val="63"/>
  </w:num>
  <w:num w:numId="5" w16cid:durableId="867252342">
    <w:abstractNumId w:val="56"/>
  </w:num>
  <w:num w:numId="6" w16cid:durableId="1610506728">
    <w:abstractNumId w:val="47"/>
  </w:num>
  <w:num w:numId="7" w16cid:durableId="1295717696">
    <w:abstractNumId w:val="50"/>
  </w:num>
  <w:num w:numId="8" w16cid:durableId="1095832843">
    <w:abstractNumId w:val="33"/>
  </w:num>
  <w:num w:numId="9" w16cid:durableId="251863234">
    <w:abstractNumId w:val="91"/>
  </w:num>
  <w:num w:numId="10" w16cid:durableId="1847623363">
    <w:abstractNumId w:val="88"/>
  </w:num>
  <w:num w:numId="11" w16cid:durableId="633682136">
    <w:abstractNumId w:val="69"/>
  </w:num>
  <w:num w:numId="12" w16cid:durableId="903371982">
    <w:abstractNumId w:val="73"/>
  </w:num>
  <w:num w:numId="13" w16cid:durableId="349724918">
    <w:abstractNumId w:val="3"/>
  </w:num>
  <w:num w:numId="14" w16cid:durableId="304240901">
    <w:abstractNumId w:val="1"/>
  </w:num>
  <w:num w:numId="15" w16cid:durableId="1312367830">
    <w:abstractNumId w:val="75"/>
  </w:num>
  <w:num w:numId="16" w16cid:durableId="1191064935">
    <w:abstractNumId w:val="80"/>
  </w:num>
  <w:num w:numId="17" w16cid:durableId="1569653189">
    <w:abstractNumId w:val="87"/>
  </w:num>
  <w:num w:numId="18" w16cid:durableId="1479421330">
    <w:abstractNumId w:val="60"/>
  </w:num>
  <w:num w:numId="19" w16cid:durableId="524176731">
    <w:abstractNumId w:val="4"/>
  </w:num>
  <w:num w:numId="20" w16cid:durableId="1841770324">
    <w:abstractNumId w:val="72"/>
  </w:num>
  <w:num w:numId="21" w16cid:durableId="1484128742">
    <w:abstractNumId w:val="76"/>
  </w:num>
  <w:num w:numId="22" w16cid:durableId="1920630010">
    <w:abstractNumId w:val="5"/>
  </w:num>
  <w:num w:numId="23" w16cid:durableId="1225945083">
    <w:abstractNumId w:val="62"/>
  </w:num>
  <w:num w:numId="24" w16cid:durableId="2005886968">
    <w:abstractNumId w:val="55"/>
  </w:num>
  <w:num w:numId="25" w16cid:durableId="923882315">
    <w:abstractNumId w:val="78"/>
  </w:num>
  <w:num w:numId="26" w16cid:durableId="1357537807">
    <w:abstractNumId w:val="45"/>
  </w:num>
  <w:num w:numId="27" w16cid:durableId="426077547">
    <w:abstractNumId w:val="29"/>
  </w:num>
  <w:num w:numId="28" w16cid:durableId="823545028">
    <w:abstractNumId w:val="2"/>
  </w:num>
  <w:num w:numId="29" w16cid:durableId="40327074">
    <w:abstractNumId w:val="49"/>
  </w:num>
  <w:num w:numId="30" w16cid:durableId="1498157930">
    <w:abstractNumId w:val="35"/>
  </w:num>
  <w:num w:numId="31" w16cid:durableId="1620255356">
    <w:abstractNumId w:val="79"/>
  </w:num>
  <w:num w:numId="32" w16cid:durableId="1750618782">
    <w:abstractNumId w:val="22"/>
  </w:num>
  <w:num w:numId="33" w16cid:durableId="1356535643">
    <w:abstractNumId w:val="43"/>
  </w:num>
  <w:num w:numId="34" w16cid:durableId="404574482">
    <w:abstractNumId w:val="38"/>
  </w:num>
  <w:num w:numId="35" w16cid:durableId="180316487">
    <w:abstractNumId w:val="84"/>
  </w:num>
  <w:num w:numId="36" w16cid:durableId="2056654519">
    <w:abstractNumId w:val="30"/>
  </w:num>
  <w:num w:numId="37" w16cid:durableId="1026517499">
    <w:abstractNumId w:val="67"/>
  </w:num>
  <w:num w:numId="38" w16cid:durableId="1419131113">
    <w:abstractNumId w:val="9"/>
  </w:num>
  <w:num w:numId="39" w16cid:durableId="1099448954">
    <w:abstractNumId w:val="41"/>
  </w:num>
  <w:num w:numId="40" w16cid:durableId="1402867345">
    <w:abstractNumId w:val="85"/>
  </w:num>
  <w:num w:numId="41" w16cid:durableId="496699500">
    <w:abstractNumId w:val="0"/>
  </w:num>
  <w:num w:numId="42" w16cid:durableId="1010644959">
    <w:abstractNumId w:val="59"/>
  </w:num>
  <w:num w:numId="43" w16cid:durableId="1009605863">
    <w:abstractNumId w:val="16"/>
  </w:num>
  <w:num w:numId="44" w16cid:durableId="1227497009">
    <w:abstractNumId w:val="65"/>
  </w:num>
  <w:num w:numId="45" w16cid:durableId="1020005874">
    <w:abstractNumId w:val="70"/>
  </w:num>
  <w:num w:numId="46" w16cid:durableId="1150488026">
    <w:abstractNumId w:val="32"/>
  </w:num>
  <w:num w:numId="47" w16cid:durableId="65692922">
    <w:abstractNumId w:val="6"/>
  </w:num>
  <w:num w:numId="48" w16cid:durableId="2146189880">
    <w:abstractNumId w:val="18"/>
  </w:num>
  <w:num w:numId="49" w16cid:durableId="1182815518">
    <w:abstractNumId w:val="37"/>
  </w:num>
  <w:num w:numId="50" w16cid:durableId="1932394713">
    <w:abstractNumId w:val="24"/>
  </w:num>
  <w:num w:numId="51" w16cid:durableId="677804621">
    <w:abstractNumId w:val="48"/>
  </w:num>
  <w:num w:numId="52" w16cid:durableId="478575335">
    <w:abstractNumId w:val="53"/>
  </w:num>
  <w:num w:numId="53" w16cid:durableId="1864203305">
    <w:abstractNumId w:val="39"/>
  </w:num>
  <w:num w:numId="54" w16cid:durableId="2073965340">
    <w:abstractNumId w:val="17"/>
  </w:num>
  <w:num w:numId="55" w16cid:durableId="921987182">
    <w:abstractNumId w:val="7"/>
  </w:num>
  <w:num w:numId="56" w16cid:durableId="987516625">
    <w:abstractNumId w:val="19"/>
  </w:num>
  <w:num w:numId="57" w16cid:durableId="11761550">
    <w:abstractNumId w:val="61"/>
  </w:num>
  <w:num w:numId="58" w16cid:durableId="1693412049">
    <w:abstractNumId w:val="66"/>
  </w:num>
  <w:num w:numId="59" w16cid:durableId="1547907413">
    <w:abstractNumId w:val="74"/>
  </w:num>
  <w:num w:numId="60" w16cid:durableId="1182745771">
    <w:abstractNumId w:val="51"/>
  </w:num>
  <w:num w:numId="61" w16cid:durableId="859046083">
    <w:abstractNumId w:val="20"/>
  </w:num>
  <w:num w:numId="62" w16cid:durableId="264188944">
    <w:abstractNumId w:val="58"/>
  </w:num>
  <w:num w:numId="63" w16cid:durableId="1571845507">
    <w:abstractNumId w:val="89"/>
  </w:num>
  <w:num w:numId="64" w16cid:durableId="1374303392">
    <w:abstractNumId w:val="82"/>
  </w:num>
  <w:num w:numId="65" w16cid:durableId="1579899997">
    <w:abstractNumId w:val="27"/>
  </w:num>
  <w:num w:numId="66" w16cid:durableId="1997803246">
    <w:abstractNumId w:val="14"/>
  </w:num>
  <w:num w:numId="67" w16cid:durableId="235089946">
    <w:abstractNumId w:val="64"/>
  </w:num>
  <w:num w:numId="68" w16cid:durableId="1615790130">
    <w:abstractNumId w:val="92"/>
  </w:num>
  <w:num w:numId="69" w16cid:durableId="801657659">
    <w:abstractNumId w:val="28"/>
  </w:num>
  <w:num w:numId="70" w16cid:durableId="136145540">
    <w:abstractNumId w:val="57"/>
  </w:num>
  <w:num w:numId="71" w16cid:durableId="1893348102">
    <w:abstractNumId w:val="21"/>
  </w:num>
  <w:num w:numId="72" w16cid:durableId="935943550">
    <w:abstractNumId w:val="34"/>
  </w:num>
  <w:num w:numId="73" w16cid:durableId="1269004582">
    <w:abstractNumId w:val="71"/>
  </w:num>
  <w:num w:numId="74" w16cid:durableId="1190804246">
    <w:abstractNumId w:val="93"/>
  </w:num>
  <w:num w:numId="75" w16cid:durableId="323509778">
    <w:abstractNumId w:val="77"/>
  </w:num>
  <w:num w:numId="76" w16cid:durableId="762144953">
    <w:abstractNumId w:val="31"/>
  </w:num>
  <w:num w:numId="77" w16cid:durableId="369451053">
    <w:abstractNumId w:val="42"/>
  </w:num>
  <w:num w:numId="78" w16cid:durableId="1964532944">
    <w:abstractNumId w:val="81"/>
  </w:num>
  <w:num w:numId="79" w16cid:durableId="939293694">
    <w:abstractNumId w:val="44"/>
  </w:num>
  <w:num w:numId="80" w16cid:durableId="1965885096">
    <w:abstractNumId w:val="10"/>
  </w:num>
  <w:num w:numId="81" w16cid:durableId="1904840">
    <w:abstractNumId w:val="90"/>
  </w:num>
  <w:num w:numId="82" w16cid:durableId="1632903877">
    <w:abstractNumId w:val="11"/>
  </w:num>
  <w:num w:numId="83" w16cid:durableId="639119832">
    <w:abstractNumId w:val="23"/>
  </w:num>
  <w:num w:numId="84" w16cid:durableId="1508784643">
    <w:abstractNumId w:val="86"/>
  </w:num>
  <w:num w:numId="85" w16cid:durableId="262887404">
    <w:abstractNumId w:val="46"/>
  </w:num>
  <w:num w:numId="86" w16cid:durableId="1717969132">
    <w:abstractNumId w:val="83"/>
  </w:num>
  <w:num w:numId="87" w16cid:durableId="1872184705">
    <w:abstractNumId w:val="54"/>
  </w:num>
  <w:num w:numId="88" w16cid:durableId="1376082534">
    <w:abstractNumId w:val="40"/>
  </w:num>
  <w:num w:numId="89" w16cid:durableId="1395590146">
    <w:abstractNumId w:val="26"/>
  </w:num>
  <w:num w:numId="90" w16cid:durableId="722751559">
    <w:abstractNumId w:val="68"/>
  </w:num>
  <w:num w:numId="91" w16cid:durableId="1757247306">
    <w:abstractNumId w:val="15"/>
  </w:num>
  <w:num w:numId="92" w16cid:durableId="1692030728">
    <w:abstractNumId w:val="36"/>
  </w:num>
  <w:num w:numId="93" w16cid:durableId="463667848">
    <w:abstractNumId w:val="25"/>
  </w:num>
  <w:num w:numId="94" w16cid:durableId="789319744">
    <w:abstractNumId w:val="5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074"/>
    <w:rsid w:val="001A20B8"/>
    <w:rsid w:val="001B0489"/>
    <w:rsid w:val="001F3670"/>
    <w:rsid w:val="002F17F4"/>
    <w:rsid w:val="005E4C44"/>
    <w:rsid w:val="00616303"/>
    <w:rsid w:val="006B54B3"/>
    <w:rsid w:val="006C2E02"/>
    <w:rsid w:val="00756074"/>
    <w:rsid w:val="00832A4E"/>
    <w:rsid w:val="00A241B5"/>
    <w:rsid w:val="00BC63FE"/>
    <w:rsid w:val="00C83E00"/>
    <w:rsid w:val="00F14CA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DB2E2"/>
  <w15:chartTrackingRefBased/>
  <w15:docId w15:val="{1ED65A7B-3E62-4421-B8CF-EDE6F64C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0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60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60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60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60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60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0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0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0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0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60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60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60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60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60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0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0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074"/>
    <w:rPr>
      <w:rFonts w:eastAsiaTheme="majorEastAsia" w:cstheme="majorBidi"/>
      <w:color w:val="272727" w:themeColor="text1" w:themeTint="D8"/>
    </w:rPr>
  </w:style>
  <w:style w:type="paragraph" w:styleId="Title">
    <w:name w:val="Title"/>
    <w:basedOn w:val="Normal"/>
    <w:next w:val="Normal"/>
    <w:link w:val="TitleChar"/>
    <w:uiPriority w:val="10"/>
    <w:qFormat/>
    <w:rsid w:val="007560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0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0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0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074"/>
    <w:pPr>
      <w:spacing w:before="160"/>
      <w:jc w:val="center"/>
    </w:pPr>
    <w:rPr>
      <w:i/>
      <w:iCs/>
      <w:color w:val="404040" w:themeColor="text1" w:themeTint="BF"/>
    </w:rPr>
  </w:style>
  <w:style w:type="character" w:customStyle="1" w:styleId="QuoteChar">
    <w:name w:val="Quote Char"/>
    <w:basedOn w:val="DefaultParagraphFont"/>
    <w:link w:val="Quote"/>
    <w:uiPriority w:val="29"/>
    <w:rsid w:val="00756074"/>
    <w:rPr>
      <w:i/>
      <w:iCs/>
      <w:color w:val="404040" w:themeColor="text1" w:themeTint="BF"/>
    </w:rPr>
  </w:style>
  <w:style w:type="paragraph" w:styleId="ListParagraph">
    <w:name w:val="List Paragraph"/>
    <w:basedOn w:val="Normal"/>
    <w:uiPriority w:val="34"/>
    <w:qFormat/>
    <w:rsid w:val="00756074"/>
    <w:pPr>
      <w:ind w:left="720"/>
      <w:contextualSpacing/>
    </w:pPr>
  </w:style>
  <w:style w:type="character" w:styleId="IntenseEmphasis">
    <w:name w:val="Intense Emphasis"/>
    <w:basedOn w:val="DefaultParagraphFont"/>
    <w:uiPriority w:val="21"/>
    <w:qFormat/>
    <w:rsid w:val="00756074"/>
    <w:rPr>
      <w:i/>
      <w:iCs/>
      <w:color w:val="2F5496" w:themeColor="accent1" w:themeShade="BF"/>
    </w:rPr>
  </w:style>
  <w:style w:type="paragraph" w:styleId="IntenseQuote">
    <w:name w:val="Intense Quote"/>
    <w:basedOn w:val="Normal"/>
    <w:next w:val="Normal"/>
    <w:link w:val="IntenseQuoteChar"/>
    <w:uiPriority w:val="30"/>
    <w:qFormat/>
    <w:rsid w:val="007560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6074"/>
    <w:rPr>
      <w:i/>
      <w:iCs/>
      <w:color w:val="2F5496" w:themeColor="accent1" w:themeShade="BF"/>
    </w:rPr>
  </w:style>
  <w:style w:type="character" w:styleId="IntenseReference">
    <w:name w:val="Intense Reference"/>
    <w:basedOn w:val="DefaultParagraphFont"/>
    <w:uiPriority w:val="32"/>
    <w:qFormat/>
    <w:rsid w:val="00756074"/>
    <w:rPr>
      <w:b/>
      <w:bCs/>
      <w:smallCaps/>
      <w:color w:val="2F5496" w:themeColor="accent1" w:themeShade="BF"/>
      <w:spacing w:val="5"/>
    </w:rPr>
  </w:style>
  <w:style w:type="character" w:styleId="Hyperlink">
    <w:name w:val="Hyperlink"/>
    <w:basedOn w:val="DefaultParagraphFont"/>
    <w:uiPriority w:val="99"/>
    <w:unhideWhenUsed/>
    <w:rsid w:val="00756074"/>
    <w:rPr>
      <w:color w:val="0563C1" w:themeColor="hyperlink"/>
      <w:u w:val="single"/>
    </w:rPr>
  </w:style>
  <w:style w:type="character" w:styleId="UnresolvedMention">
    <w:name w:val="Unresolved Mention"/>
    <w:basedOn w:val="DefaultParagraphFont"/>
    <w:uiPriority w:val="99"/>
    <w:semiHidden/>
    <w:unhideWhenUsed/>
    <w:rsid w:val="00756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th.google.com/" TargetMode="External"/><Relationship Id="rId3" Type="http://schemas.openxmlformats.org/officeDocument/2006/relationships/styles" Target="styles.xml"/><Relationship Id="rId7" Type="http://schemas.openxmlformats.org/officeDocument/2006/relationships/hyperlink" Target="https://docs.qgi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arvee.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9BAE-EA7B-4746-BF59-0B7249D3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63</Pages>
  <Words>12847</Words>
  <Characters>73230</Characters>
  <Application>Microsoft Office Word</Application>
  <DocSecurity>0</DocSecurity>
  <Lines>610</Lines>
  <Paragraphs>171</Paragraphs>
  <ScaleCrop>false</ScaleCrop>
  <Company/>
  <LinksUpToDate>false</LinksUpToDate>
  <CharactersWithSpaces>85906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MOTHUKURI RISHIK</dc:creator>
  <cp:keywords/>
  <dc:description/>
  <cp:lastModifiedBy>MOTHUKURI RISHIK</cp:lastModifiedBy>
  <cp:revision>4</cp:revision>
  <dcterms:created xsi:type="dcterms:W3CDTF">2026-07-30T17:05:00Z</dcterms:created>
  <dcterms:modified xsi:type="dcterms:W3CDTF">2026-07-30T18:45:00Z</dcterms:modified>
</cp:coreProperties>
</file>